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5CC" w:rsidRDefault="00380A03" w:rsidP="0024460A">
      <w:pPr>
        <w:rPr>
          <w:b/>
          <w:noProof/>
          <w:sz w:val="96"/>
          <w:szCs w:val="96"/>
          <w:lang w:eastAsia="cs-CZ"/>
        </w:rPr>
      </w:pPr>
      <w:r>
        <w:rPr>
          <w:b/>
          <w:noProof/>
          <w:sz w:val="96"/>
          <w:szCs w:val="96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2081530</wp:posOffset>
            </wp:positionH>
            <wp:positionV relativeFrom="paragraph">
              <wp:posOffset>-156845</wp:posOffset>
            </wp:positionV>
            <wp:extent cx="1476375" cy="1876425"/>
            <wp:effectExtent l="19050" t="0" r="9525" b="0"/>
            <wp:wrapNone/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80A03" w:rsidRDefault="00380A03" w:rsidP="0024460A">
      <w:pPr>
        <w:rPr>
          <w:b/>
          <w:noProof/>
          <w:sz w:val="96"/>
          <w:szCs w:val="96"/>
          <w:lang w:eastAsia="cs-CZ"/>
        </w:rPr>
      </w:pPr>
    </w:p>
    <w:p w:rsidR="00EC1A7D" w:rsidRDefault="007935CC" w:rsidP="007935CC">
      <w:pPr>
        <w:jc w:val="center"/>
        <w:rPr>
          <w:b/>
          <w:noProof/>
          <w:sz w:val="96"/>
          <w:szCs w:val="96"/>
          <w:lang w:eastAsia="cs-CZ"/>
        </w:rPr>
      </w:pPr>
      <w:r w:rsidRPr="007935CC">
        <w:rPr>
          <w:b/>
          <w:noProof/>
          <w:sz w:val="96"/>
          <w:szCs w:val="96"/>
          <w:lang w:eastAsia="cs-CZ"/>
        </w:rPr>
        <w:t>VÝROČNÍ ZPRÁVA</w:t>
      </w:r>
    </w:p>
    <w:p w:rsidR="00F3088C" w:rsidRPr="00F3088C" w:rsidRDefault="00D54A4D" w:rsidP="00F3088C">
      <w:pPr>
        <w:jc w:val="center"/>
        <w:rPr>
          <w:b/>
          <w:noProof/>
          <w:sz w:val="56"/>
          <w:szCs w:val="56"/>
          <w:lang w:eastAsia="cs-CZ"/>
        </w:rPr>
      </w:pPr>
      <w:r>
        <w:rPr>
          <w:b/>
          <w:noProof/>
          <w:sz w:val="56"/>
          <w:szCs w:val="56"/>
          <w:lang w:eastAsia="cs-CZ"/>
        </w:rPr>
        <w:t>ZA ROK 2012</w:t>
      </w:r>
    </w:p>
    <w:p w:rsidR="007935CC" w:rsidRPr="007935CC" w:rsidRDefault="00D54A4D" w:rsidP="00C11F1E">
      <w:pPr>
        <w:jc w:val="center"/>
        <w:rPr>
          <w:b/>
          <w:noProof/>
          <w:sz w:val="96"/>
          <w:szCs w:val="96"/>
          <w:lang w:eastAsia="cs-CZ"/>
        </w:rPr>
      </w:pPr>
      <w:r>
        <w:rPr>
          <w:b/>
          <w:noProof/>
          <w:sz w:val="96"/>
          <w:szCs w:val="96"/>
          <w:lang w:eastAsia="cs-CZ"/>
        </w:rPr>
        <w:drawing>
          <wp:inline distT="0" distB="0" distL="0" distR="0">
            <wp:extent cx="4819650" cy="3612324"/>
            <wp:effectExtent l="19050" t="0" r="0" b="0"/>
            <wp:docPr id="1" name="obrázek 1" descr="C:\Users\Acer\Desktop\foto bazén\PA030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foto bazén\PA0302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8195" cy="3618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A4D" w:rsidRDefault="007935CC" w:rsidP="00D54A4D">
      <w:pPr>
        <w:jc w:val="center"/>
        <w:rPr>
          <w:b/>
          <w:noProof/>
          <w:sz w:val="56"/>
          <w:szCs w:val="56"/>
          <w:lang w:eastAsia="cs-CZ"/>
        </w:rPr>
      </w:pPr>
      <w:r w:rsidRPr="007935CC">
        <w:rPr>
          <w:b/>
          <w:noProof/>
          <w:sz w:val="56"/>
          <w:szCs w:val="56"/>
          <w:lang w:eastAsia="cs-CZ"/>
        </w:rPr>
        <w:t>SPORTOVNÍ ZAŘÍZENÍ MĚSTA HOŘICE</w:t>
      </w:r>
    </w:p>
    <w:p w:rsidR="00C11F1E" w:rsidRDefault="00C11F1E" w:rsidP="007935CC">
      <w:pPr>
        <w:jc w:val="center"/>
        <w:rPr>
          <w:b/>
          <w:noProof/>
          <w:sz w:val="28"/>
          <w:szCs w:val="28"/>
          <w:lang w:eastAsia="cs-CZ"/>
        </w:rPr>
      </w:pPr>
      <w:r w:rsidRPr="00C11F1E">
        <w:rPr>
          <w:b/>
          <w:noProof/>
          <w:sz w:val="28"/>
          <w:szCs w:val="28"/>
          <w:lang w:eastAsia="cs-CZ"/>
        </w:rPr>
        <w:t xml:space="preserve">V Hořicích </w:t>
      </w:r>
      <w:r w:rsidR="002A74EE">
        <w:rPr>
          <w:b/>
          <w:noProof/>
          <w:sz w:val="28"/>
          <w:szCs w:val="28"/>
          <w:lang w:eastAsia="cs-CZ"/>
        </w:rPr>
        <w:t>2. dubna</w:t>
      </w:r>
      <w:r>
        <w:rPr>
          <w:b/>
          <w:noProof/>
          <w:sz w:val="28"/>
          <w:szCs w:val="28"/>
          <w:lang w:eastAsia="cs-CZ"/>
        </w:rPr>
        <w:t xml:space="preserve"> </w:t>
      </w:r>
      <w:r w:rsidR="00D54A4D">
        <w:rPr>
          <w:b/>
          <w:noProof/>
          <w:sz w:val="28"/>
          <w:szCs w:val="28"/>
          <w:lang w:eastAsia="cs-CZ"/>
        </w:rPr>
        <w:t>2013</w:t>
      </w:r>
      <w:r>
        <w:rPr>
          <w:b/>
          <w:noProof/>
          <w:sz w:val="28"/>
          <w:szCs w:val="28"/>
          <w:lang w:eastAsia="cs-CZ"/>
        </w:rPr>
        <w:t xml:space="preserve">                                               zpracoval: Petr Rücker</w:t>
      </w:r>
    </w:p>
    <w:p w:rsidR="00C11F1E" w:rsidRPr="00C11F1E" w:rsidRDefault="00C11F1E" w:rsidP="007935CC">
      <w:pPr>
        <w:jc w:val="center"/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t xml:space="preserve">                                                                                                                 ředitel SZMH</w:t>
      </w:r>
    </w:p>
    <w:p w:rsidR="007935CC" w:rsidRDefault="0024460A" w:rsidP="0024460A">
      <w:pPr>
        <w:rPr>
          <w:b/>
          <w:noProof/>
          <w:sz w:val="32"/>
          <w:szCs w:val="32"/>
          <w:lang w:eastAsia="cs-CZ"/>
        </w:rPr>
      </w:pPr>
      <w:r w:rsidRPr="0024460A">
        <w:rPr>
          <w:b/>
          <w:noProof/>
          <w:sz w:val="32"/>
          <w:szCs w:val="32"/>
          <w:lang w:eastAsia="cs-CZ"/>
        </w:rPr>
        <w:lastRenderedPageBreak/>
        <w:t>Obsah:</w:t>
      </w:r>
    </w:p>
    <w:p w:rsidR="0024460A" w:rsidRDefault="0024460A" w:rsidP="0024460A">
      <w:pPr>
        <w:rPr>
          <w:b/>
          <w:noProof/>
          <w:sz w:val="32"/>
          <w:szCs w:val="32"/>
          <w:lang w:eastAsia="cs-CZ"/>
        </w:rPr>
      </w:pPr>
      <w:r>
        <w:rPr>
          <w:b/>
          <w:noProof/>
          <w:sz w:val="32"/>
          <w:szCs w:val="32"/>
          <w:lang w:eastAsia="cs-CZ"/>
        </w:rPr>
        <w:t>1. Základní údaje</w:t>
      </w:r>
    </w:p>
    <w:p w:rsidR="00380A03" w:rsidRDefault="00380A03" w:rsidP="0024460A">
      <w:pPr>
        <w:rPr>
          <w:b/>
          <w:noProof/>
          <w:sz w:val="32"/>
          <w:szCs w:val="32"/>
          <w:lang w:eastAsia="cs-CZ"/>
        </w:rPr>
      </w:pPr>
      <w:r>
        <w:rPr>
          <w:b/>
          <w:noProof/>
          <w:sz w:val="32"/>
          <w:szCs w:val="32"/>
          <w:lang w:eastAsia="cs-CZ"/>
        </w:rPr>
        <w:t>2. Hlavní činnost</w:t>
      </w:r>
    </w:p>
    <w:p w:rsidR="00EC7D1B" w:rsidRDefault="00EC7D1B" w:rsidP="0024460A">
      <w:pPr>
        <w:rPr>
          <w:b/>
          <w:noProof/>
          <w:sz w:val="32"/>
          <w:szCs w:val="32"/>
          <w:lang w:eastAsia="cs-CZ"/>
        </w:rPr>
      </w:pPr>
      <w:r>
        <w:rPr>
          <w:b/>
          <w:noProof/>
          <w:sz w:val="32"/>
          <w:szCs w:val="32"/>
          <w:lang w:eastAsia="cs-CZ"/>
        </w:rPr>
        <w:t>- plavecký bazén</w:t>
      </w:r>
    </w:p>
    <w:p w:rsidR="00EC7D1B" w:rsidRDefault="00EC7D1B" w:rsidP="0024460A">
      <w:pPr>
        <w:rPr>
          <w:b/>
          <w:noProof/>
          <w:sz w:val="32"/>
          <w:szCs w:val="32"/>
          <w:lang w:eastAsia="cs-CZ"/>
        </w:rPr>
      </w:pPr>
      <w:r>
        <w:rPr>
          <w:b/>
          <w:noProof/>
          <w:sz w:val="32"/>
          <w:szCs w:val="32"/>
          <w:lang w:eastAsia="cs-CZ"/>
        </w:rPr>
        <w:t>- veřejná sportoviště a dětská hřiště</w:t>
      </w:r>
    </w:p>
    <w:p w:rsidR="00380A03" w:rsidRDefault="00380A03" w:rsidP="0024460A">
      <w:pPr>
        <w:rPr>
          <w:b/>
          <w:noProof/>
          <w:sz w:val="32"/>
          <w:szCs w:val="32"/>
          <w:lang w:eastAsia="cs-CZ"/>
        </w:rPr>
      </w:pPr>
      <w:r>
        <w:rPr>
          <w:b/>
          <w:noProof/>
          <w:sz w:val="32"/>
          <w:szCs w:val="32"/>
          <w:lang w:eastAsia="cs-CZ"/>
        </w:rPr>
        <w:t xml:space="preserve">3. </w:t>
      </w:r>
      <w:r w:rsidR="008C2F64">
        <w:rPr>
          <w:b/>
          <w:noProof/>
          <w:sz w:val="32"/>
          <w:szCs w:val="32"/>
          <w:lang w:eastAsia="cs-CZ"/>
        </w:rPr>
        <w:t>Doplňková</w:t>
      </w:r>
      <w:r>
        <w:rPr>
          <w:b/>
          <w:noProof/>
          <w:sz w:val="32"/>
          <w:szCs w:val="32"/>
          <w:lang w:eastAsia="cs-CZ"/>
        </w:rPr>
        <w:t xml:space="preserve"> činnost</w:t>
      </w:r>
    </w:p>
    <w:p w:rsidR="00EC7D1B" w:rsidRDefault="00EC7D1B" w:rsidP="0024460A">
      <w:pPr>
        <w:rPr>
          <w:b/>
          <w:noProof/>
          <w:sz w:val="32"/>
          <w:szCs w:val="32"/>
          <w:lang w:eastAsia="cs-CZ"/>
        </w:rPr>
      </w:pPr>
      <w:r>
        <w:rPr>
          <w:b/>
          <w:noProof/>
          <w:sz w:val="32"/>
          <w:szCs w:val="32"/>
          <w:lang w:eastAsia="cs-CZ"/>
        </w:rPr>
        <w:t>- sauna, masáže</w:t>
      </w:r>
    </w:p>
    <w:p w:rsidR="00EC7D1B" w:rsidRDefault="00EC7D1B" w:rsidP="0024460A">
      <w:pPr>
        <w:rPr>
          <w:b/>
          <w:noProof/>
          <w:sz w:val="32"/>
          <w:szCs w:val="32"/>
          <w:lang w:eastAsia="cs-CZ"/>
        </w:rPr>
      </w:pPr>
      <w:r>
        <w:rPr>
          <w:b/>
          <w:noProof/>
          <w:sz w:val="32"/>
          <w:szCs w:val="32"/>
          <w:lang w:eastAsia="cs-CZ"/>
        </w:rPr>
        <w:t>- kuželky, sportbar</w:t>
      </w:r>
    </w:p>
    <w:p w:rsidR="00EC7D1B" w:rsidRDefault="00F3088C" w:rsidP="0024460A">
      <w:pPr>
        <w:rPr>
          <w:b/>
          <w:noProof/>
          <w:sz w:val="32"/>
          <w:szCs w:val="32"/>
          <w:lang w:eastAsia="cs-CZ"/>
        </w:rPr>
      </w:pPr>
      <w:r>
        <w:rPr>
          <w:b/>
          <w:noProof/>
          <w:sz w:val="32"/>
          <w:szCs w:val="32"/>
          <w:lang w:eastAsia="cs-CZ"/>
        </w:rPr>
        <w:t>- plavecký</w:t>
      </w:r>
      <w:r w:rsidR="00EC7D1B">
        <w:rPr>
          <w:b/>
          <w:noProof/>
          <w:sz w:val="32"/>
          <w:szCs w:val="32"/>
          <w:lang w:eastAsia="cs-CZ"/>
        </w:rPr>
        <w:t xml:space="preserve"> oddíl Rejnok</w:t>
      </w:r>
    </w:p>
    <w:p w:rsidR="00B332E4" w:rsidRDefault="00B332E4" w:rsidP="0024460A">
      <w:pPr>
        <w:rPr>
          <w:b/>
          <w:noProof/>
          <w:sz w:val="32"/>
          <w:szCs w:val="32"/>
          <w:lang w:eastAsia="cs-CZ"/>
        </w:rPr>
      </w:pPr>
      <w:r>
        <w:rPr>
          <w:b/>
          <w:noProof/>
          <w:sz w:val="32"/>
          <w:szCs w:val="32"/>
          <w:lang w:eastAsia="cs-CZ"/>
        </w:rPr>
        <w:t>- sportoviště převzatá od TJ Jiskra</w:t>
      </w:r>
    </w:p>
    <w:p w:rsidR="0016616D" w:rsidRDefault="00FC7914" w:rsidP="0024460A">
      <w:pPr>
        <w:rPr>
          <w:b/>
          <w:noProof/>
          <w:sz w:val="32"/>
          <w:szCs w:val="32"/>
          <w:lang w:eastAsia="cs-CZ"/>
        </w:rPr>
      </w:pPr>
      <w:r>
        <w:rPr>
          <w:b/>
          <w:noProof/>
          <w:sz w:val="32"/>
          <w:szCs w:val="32"/>
          <w:lang w:eastAsia="cs-CZ"/>
        </w:rPr>
        <w:t>4. Závěr</w:t>
      </w:r>
    </w:p>
    <w:p w:rsidR="00380A03" w:rsidRDefault="00380A03" w:rsidP="0024460A">
      <w:pPr>
        <w:rPr>
          <w:b/>
          <w:noProof/>
          <w:sz w:val="32"/>
          <w:szCs w:val="32"/>
          <w:lang w:eastAsia="cs-CZ"/>
        </w:rPr>
      </w:pPr>
      <w:r>
        <w:rPr>
          <w:b/>
          <w:noProof/>
          <w:sz w:val="32"/>
          <w:szCs w:val="32"/>
          <w:lang w:eastAsia="cs-CZ"/>
        </w:rPr>
        <w:t>Přílohy:</w:t>
      </w:r>
    </w:p>
    <w:p w:rsidR="00380A03" w:rsidRDefault="00380A03" w:rsidP="0024460A">
      <w:pPr>
        <w:rPr>
          <w:b/>
          <w:noProof/>
          <w:sz w:val="32"/>
          <w:szCs w:val="32"/>
          <w:lang w:eastAsia="cs-CZ"/>
        </w:rPr>
      </w:pPr>
      <w:r>
        <w:rPr>
          <w:b/>
          <w:noProof/>
          <w:sz w:val="32"/>
          <w:szCs w:val="32"/>
          <w:lang w:eastAsia="cs-CZ"/>
        </w:rPr>
        <w:t>č. 1</w:t>
      </w:r>
      <w:r w:rsidR="00B332E4">
        <w:rPr>
          <w:b/>
          <w:noProof/>
          <w:sz w:val="32"/>
          <w:szCs w:val="32"/>
          <w:lang w:eastAsia="cs-CZ"/>
        </w:rPr>
        <w:t xml:space="preserve"> Tržby</w:t>
      </w:r>
      <w:r w:rsidR="00543473">
        <w:rPr>
          <w:b/>
          <w:noProof/>
          <w:sz w:val="32"/>
          <w:szCs w:val="32"/>
          <w:lang w:eastAsia="cs-CZ"/>
        </w:rPr>
        <w:t xml:space="preserve"> bazén, sauna, masáže</w:t>
      </w:r>
      <w:r w:rsidR="00D54A4D">
        <w:rPr>
          <w:b/>
          <w:noProof/>
          <w:sz w:val="32"/>
          <w:szCs w:val="32"/>
          <w:lang w:eastAsia="cs-CZ"/>
        </w:rPr>
        <w:t>, squash, minihřiště za rok 2012</w:t>
      </w:r>
    </w:p>
    <w:p w:rsidR="003210A0" w:rsidRDefault="003210A0" w:rsidP="0024460A">
      <w:pPr>
        <w:rPr>
          <w:b/>
          <w:noProof/>
          <w:sz w:val="32"/>
          <w:szCs w:val="32"/>
          <w:lang w:eastAsia="cs-CZ"/>
        </w:rPr>
      </w:pPr>
      <w:r>
        <w:rPr>
          <w:b/>
          <w:noProof/>
          <w:sz w:val="32"/>
          <w:szCs w:val="32"/>
          <w:lang w:eastAsia="cs-CZ"/>
        </w:rPr>
        <w:t>č. 2 Srovnání návštěvnosti 2010, 2011, 2012</w:t>
      </w:r>
    </w:p>
    <w:p w:rsidR="007935CC" w:rsidRDefault="003210A0" w:rsidP="00EC7D1B">
      <w:pPr>
        <w:rPr>
          <w:b/>
          <w:noProof/>
          <w:sz w:val="32"/>
          <w:szCs w:val="32"/>
          <w:lang w:eastAsia="cs-CZ"/>
        </w:rPr>
      </w:pPr>
      <w:r>
        <w:rPr>
          <w:b/>
          <w:noProof/>
          <w:sz w:val="32"/>
          <w:szCs w:val="32"/>
          <w:lang w:eastAsia="cs-CZ"/>
        </w:rPr>
        <w:t>č. 3</w:t>
      </w:r>
      <w:r w:rsidR="00543473">
        <w:rPr>
          <w:b/>
          <w:noProof/>
          <w:sz w:val="32"/>
          <w:szCs w:val="32"/>
          <w:lang w:eastAsia="cs-CZ"/>
        </w:rPr>
        <w:t xml:space="preserve"> </w:t>
      </w:r>
      <w:r w:rsidR="00332178">
        <w:rPr>
          <w:b/>
          <w:noProof/>
          <w:sz w:val="32"/>
          <w:szCs w:val="32"/>
          <w:lang w:eastAsia="cs-CZ"/>
        </w:rPr>
        <w:t>Čerpání dotace oddíly TJ Jiskra</w:t>
      </w:r>
    </w:p>
    <w:p w:rsidR="00332178" w:rsidRDefault="003210A0" w:rsidP="00EC7D1B">
      <w:pPr>
        <w:rPr>
          <w:b/>
          <w:noProof/>
          <w:sz w:val="32"/>
          <w:szCs w:val="32"/>
          <w:lang w:eastAsia="cs-CZ"/>
        </w:rPr>
      </w:pPr>
      <w:r>
        <w:rPr>
          <w:b/>
          <w:noProof/>
          <w:sz w:val="32"/>
          <w:szCs w:val="32"/>
          <w:lang w:eastAsia="cs-CZ"/>
        </w:rPr>
        <w:t>č. 4</w:t>
      </w:r>
      <w:r w:rsidR="00332178">
        <w:rPr>
          <w:b/>
          <w:noProof/>
          <w:sz w:val="32"/>
          <w:szCs w:val="32"/>
          <w:lang w:eastAsia="cs-CZ"/>
        </w:rPr>
        <w:t xml:space="preserve"> Ceník SZMH</w:t>
      </w:r>
      <w:r w:rsidR="00400D99">
        <w:rPr>
          <w:b/>
          <w:noProof/>
          <w:sz w:val="32"/>
          <w:szCs w:val="32"/>
          <w:lang w:eastAsia="cs-CZ"/>
        </w:rPr>
        <w:t xml:space="preserve"> </w:t>
      </w:r>
    </w:p>
    <w:p w:rsidR="00332178" w:rsidRDefault="003210A0" w:rsidP="00EC7D1B">
      <w:pPr>
        <w:rPr>
          <w:b/>
          <w:noProof/>
          <w:sz w:val="32"/>
          <w:szCs w:val="32"/>
          <w:lang w:eastAsia="cs-CZ"/>
        </w:rPr>
      </w:pPr>
      <w:r>
        <w:rPr>
          <w:b/>
          <w:noProof/>
          <w:sz w:val="32"/>
          <w:szCs w:val="32"/>
          <w:lang w:eastAsia="cs-CZ"/>
        </w:rPr>
        <w:t>č. 5</w:t>
      </w:r>
      <w:r w:rsidR="00332178">
        <w:rPr>
          <w:b/>
          <w:noProof/>
          <w:sz w:val="32"/>
          <w:szCs w:val="32"/>
          <w:lang w:eastAsia="cs-CZ"/>
        </w:rPr>
        <w:t xml:space="preserve"> </w:t>
      </w:r>
      <w:r w:rsidR="00400D99">
        <w:rPr>
          <w:b/>
          <w:noProof/>
          <w:sz w:val="32"/>
          <w:szCs w:val="32"/>
          <w:lang w:eastAsia="cs-CZ"/>
        </w:rPr>
        <w:t>Fotodokumentace</w:t>
      </w:r>
      <w:r w:rsidR="00C301BF">
        <w:rPr>
          <w:b/>
          <w:noProof/>
          <w:sz w:val="32"/>
          <w:szCs w:val="32"/>
          <w:lang w:eastAsia="cs-CZ"/>
        </w:rPr>
        <w:t xml:space="preserve"> – akce bazénu</w:t>
      </w:r>
    </w:p>
    <w:p w:rsidR="00332178" w:rsidRDefault="003210A0" w:rsidP="00EC7D1B">
      <w:pPr>
        <w:rPr>
          <w:b/>
          <w:noProof/>
          <w:sz w:val="32"/>
          <w:szCs w:val="32"/>
          <w:lang w:eastAsia="cs-CZ"/>
        </w:rPr>
      </w:pPr>
      <w:r>
        <w:rPr>
          <w:b/>
          <w:noProof/>
          <w:sz w:val="32"/>
          <w:szCs w:val="32"/>
          <w:lang w:eastAsia="cs-CZ"/>
        </w:rPr>
        <w:t>č. 6</w:t>
      </w:r>
      <w:r w:rsidR="00D54A4D">
        <w:rPr>
          <w:b/>
          <w:noProof/>
          <w:sz w:val="32"/>
          <w:szCs w:val="32"/>
          <w:lang w:eastAsia="cs-CZ"/>
        </w:rPr>
        <w:t xml:space="preserve"> Výsledovka za období 2012</w:t>
      </w:r>
    </w:p>
    <w:p w:rsidR="00332178" w:rsidRDefault="003210A0" w:rsidP="00EC7D1B">
      <w:pPr>
        <w:rPr>
          <w:b/>
          <w:noProof/>
          <w:sz w:val="32"/>
          <w:szCs w:val="32"/>
          <w:lang w:eastAsia="cs-CZ"/>
        </w:rPr>
      </w:pPr>
      <w:r>
        <w:rPr>
          <w:b/>
          <w:noProof/>
          <w:sz w:val="32"/>
          <w:szCs w:val="32"/>
          <w:lang w:eastAsia="cs-CZ"/>
        </w:rPr>
        <w:t>č. 7</w:t>
      </w:r>
      <w:r w:rsidR="00D54A4D">
        <w:rPr>
          <w:b/>
          <w:noProof/>
          <w:sz w:val="32"/>
          <w:szCs w:val="32"/>
          <w:lang w:eastAsia="cs-CZ"/>
        </w:rPr>
        <w:t xml:space="preserve"> Výsledovka za období 2012</w:t>
      </w:r>
      <w:r w:rsidR="00332178">
        <w:rPr>
          <w:b/>
          <w:noProof/>
          <w:sz w:val="32"/>
          <w:szCs w:val="32"/>
          <w:lang w:eastAsia="cs-CZ"/>
        </w:rPr>
        <w:t xml:space="preserve"> – středisko bazén</w:t>
      </w:r>
      <w:r w:rsidR="00C301BF">
        <w:rPr>
          <w:b/>
          <w:noProof/>
          <w:sz w:val="32"/>
          <w:szCs w:val="32"/>
          <w:lang w:eastAsia="cs-CZ"/>
        </w:rPr>
        <w:t xml:space="preserve"> – A1</w:t>
      </w:r>
    </w:p>
    <w:p w:rsidR="00332178" w:rsidRDefault="003210A0" w:rsidP="00332178">
      <w:pPr>
        <w:rPr>
          <w:b/>
          <w:noProof/>
          <w:sz w:val="32"/>
          <w:szCs w:val="32"/>
          <w:lang w:eastAsia="cs-CZ"/>
        </w:rPr>
      </w:pPr>
      <w:r>
        <w:rPr>
          <w:b/>
          <w:noProof/>
          <w:sz w:val="32"/>
          <w:szCs w:val="32"/>
          <w:lang w:eastAsia="cs-CZ"/>
        </w:rPr>
        <w:t>č. 8</w:t>
      </w:r>
      <w:r w:rsidR="00D54A4D">
        <w:rPr>
          <w:b/>
          <w:noProof/>
          <w:sz w:val="32"/>
          <w:szCs w:val="32"/>
          <w:lang w:eastAsia="cs-CZ"/>
        </w:rPr>
        <w:t xml:space="preserve"> Výsledovka za období 2012</w:t>
      </w:r>
      <w:r w:rsidR="00332178">
        <w:rPr>
          <w:b/>
          <w:noProof/>
          <w:sz w:val="32"/>
          <w:szCs w:val="32"/>
          <w:lang w:eastAsia="cs-CZ"/>
        </w:rPr>
        <w:t xml:space="preserve"> – středisko vedlejší činnost</w:t>
      </w:r>
      <w:r w:rsidR="00C301BF">
        <w:rPr>
          <w:b/>
          <w:noProof/>
          <w:sz w:val="32"/>
          <w:szCs w:val="32"/>
          <w:lang w:eastAsia="cs-CZ"/>
        </w:rPr>
        <w:t xml:space="preserve"> – A2</w:t>
      </w:r>
    </w:p>
    <w:p w:rsidR="00F3088C" w:rsidRPr="00FC7914" w:rsidRDefault="003210A0" w:rsidP="00543473">
      <w:pPr>
        <w:rPr>
          <w:b/>
          <w:noProof/>
          <w:sz w:val="32"/>
          <w:szCs w:val="32"/>
          <w:lang w:eastAsia="cs-CZ"/>
        </w:rPr>
      </w:pPr>
      <w:r>
        <w:rPr>
          <w:b/>
          <w:noProof/>
          <w:sz w:val="32"/>
          <w:szCs w:val="32"/>
          <w:lang w:eastAsia="cs-CZ"/>
        </w:rPr>
        <w:t>č. 9</w:t>
      </w:r>
      <w:r w:rsidR="00D54A4D">
        <w:rPr>
          <w:b/>
          <w:noProof/>
          <w:sz w:val="32"/>
          <w:szCs w:val="32"/>
          <w:lang w:eastAsia="cs-CZ"/>
        </w:rPr>
        <w:t xml:space="preserve"> Výsledovka za období 2012</w:t>
      </w:r>
      <w:r w:rsidR="00332178">
        <w:rPr>
          <w:b/>
          <w:noProof/>
          <w:sz w:val="32"/>
          <w:szCs w:val="32"/>
          <w:lang w:eastAsia="cs-CZ"/>
        </w:rPr>
        <w:t xml:space="preserve"> – středisko TJ Jiskra</w:t>
      </w:r>
      <w:r w:rsidR="00C301BF">
        <w:rPr>
          <w:b/>
          <w:noProof/>
          <w:sz w:val="32"/>
          <w:szCs w:val="32"/>
          <w:lang w:eastAsia="cs-CZ"/>
        </w:rPr>
        <w:t xml:space="preserve"> – A3</w:t>
      </w:r>
    </w:p>
    <w:p w:rsidR="004D146A" w:rsidRPr="004D146A" w:rsidRDefault="005D32A5" w:rsidP="005D32A5">
      <w:pPr>
        <w:rPr>
          <w:sz w:val="36"/>
          <w:szCs w:val="36"/>
        </w:rPr>
      </w:pPr>
      <w:r w:rsidRPr="004D146A">
        <w:rPr>
          <w:sz w:val="36"/>
          <w:szCs w:val="36"/>
        </w:rPr>
        <w:lastRenderedPageBreak/>
        <w:t>Základní údaje</w:t>
      </w:r>
      <w:r w:rsidR="006328D9" w:rsidRPr="004D146A">
        <w:rPr>
          <w:sz w:val="36"/>
          <w:szCs w:val="36"/>
        </w:rPr>
        <w:t xml:space="preserve"> o organizaci</w:t>
      </w:r>
    </w:p>
    <w:p w:rsidR="005D32A5" w:rsidRDefault="005D32A5" w:rsidP="005D32A5">
      <w:pPr>
        <w:rPr>
          <w:b/>
          <w:sz w:val="24"/>
          <w:szCs w:val="24"/>
        </w:rPr>
      </w:pPr>
      <w:r>
        <w:rPr>
          <w:b/>
          <w:sz w:val="24"/>
          <w:szCs w:val="24"/>
        </w:rPr>
        <w:t>Název:          Sportovní zařízení města Hořice</w:t>
      </w:r>
    </w:p>
    <w:p w:rsidR="005D32A5" w:rsidRDefault="005D32A5" w:rsidP="005D32A5">
      <w:pPr>
        <w:rPr>
          <w:b/>
          <w:sz w:val="24"/>
          <w:szCs w:val="24"/>
        </w:rPr>
      </w:pPr>
      <w:r>
        <w:rPr>
          <w:b/>
          <w:sz w:val="24"/>
          <w:szCs w:val="24"/>
        </w:rPr>
        <w:t>Sídlo:            Janderova 2156, 508 01 Hořice</w:t>
      </w:r>
    </w:p>
    <w:p w:rsidR="005D32A5" w:rsidRDefault="005D32A5" w:rsidP="005D32A5">
      <w:pPr>
        <w:rPr>
          <w:b/>
          <w:sz w:val="24"/>
          <w:szCs w:val="24"/>
        </w:rPr>
      </w:pPr>
      <w:r>
        <w:rPr>
          <w:b/>
          <w:sz w:val="24"/>
          <w:szCs w:val="24"/>
        </w:rPr>
        <w:t>IČ:                  71179259</w:t>
      </w:r>
    </w:p>
    <w:p w:rsidR="005D32A5" w:rsidRDefault="005D32A5" w:rsidP="005D32A5">
      <w:pPr>
        <w:rPr>
          <w:b/>
          <w:sz w:val="24"/>
          <w:szCs w:val="24"/>
        </w:rPr>
      </w:pPr>
      <w:r>
        <w:rPr>
          <w:b/>
          <w:sz w:val="24"/>
          <w:szCs w:val="24"/>
        </w:rPr>
        <w:t>DIČ:               CZ 71179259</w:t>
      </w:r>
    </w:p>
    <w:p w:rsidR="005D32A5" w:rsidRDefault="005D32A5" w:rsidP="005D32A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Právní </w:t>
      </w:r>
      <w:proofErr w:type="gramStart"/>
      <w:r>
        <w:rPr>
          <w:b/>
          <w:sz w:val="24"/>
          <w:szCs w:val="24"/>
        </w:rPr>
        <w:t>forma:    příspěvková</w:t>
      </w:r>
      <w:proofErr w:type="gramEnd"/>
      <w:r>
        <w:rPr>
          <w:b/>
          <w:sz w:val="24"/>
          <w:szCs w:val="24"/>
        </w:rPr>
        <w:t xml:space="preserve"> organizace</w:t>
      </w:r>
    </w:p>
    <w:p w:rsidR="005D32A5" w:rsidRDefault="005D32A5" w:rsidP="005D32A5">
      <w:pPr>
        <w:rPr>
          <w:b/>
          <w:sz w:val="24"/>
          <w:szCs w:val="24"/>
        </w:rPr>
      </w:pPr>
      <w:r>
        <w:rPr>
          <w:b/>
          <w:sz w:val="24"/>
          <w:szCs w:val="24"/>
        </w:rPr>
        <w:t>Zřizovatel:          Město Hořice, náměstí Jiřího z Poděbrad 342</w:t>
      </w:r>
    </w:p>
    <w:p w:rsidR="005D32A5" w:rsidRDefault="005D32A5" w:rsidP="005D32A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508 01 Hořice</w:t>
      </w:r>
    </w:p>
    <w:p w:rsidR="005D32A5" w:rsidRDefault="005D32A5" w:rsidP="005D32A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IČ: </w:t>
      </w:r>
      <w:proofErr w:type="gramStart"/>
      <w:r>
        <w:rPr>
          <w:b/>
          <w:sz w:val="24"/>
          <w:szCs w:val="24"/>
        </w:rPr>
        <w:t>00271560 ,   DIČ</w:t>
      </w:r>
      <w:proofErr w:type="gramEnd"/>
      <w:r>
        <w:rPr>
          <w:b/>
          <w:sz w:val="24"/>
          <w:szCs w:val="24"/>
        </w:rPr>
        <w:t>: CZ00271560</w:t>
      </w:r>
    </w:p>
    <w:p w:rsidR="005D32A5" w:rsidRDefault="005D32A5" w:rsidP="005D32A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Statutární </w:t>
      </w:r>
      <w:proofErr w:type="gramStart"/>
      <w:r>
        <w:rPr>
          <w:b/>
          <w:sz w:val="24"/>
          <w:szCs w:val="24"/>
        </w:rPr>
        <w:t>orgán:    ředitel</w:t>
      </w:r>
      <w:proofErr w:type="gramEnd"/>
      <w:r>
        <w:rPr>
          <w:b/>
          <w:sz w:val="24"/>
          <w:szCs w:val="24"/>
        </w:rPr>
        <w:t xml:space="preserve"> SZ města Hořice</w:t>
      </w:r>
    </w:p>
    <w:p w:rsidR="005D32A5" w:rsidRDefault="005D32A5" w:rsidP="005D32A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Ing. Petr </w:t>
      </w:r>
      <w:proofErr w:type="spellStart"/>
      <w:r>
        <w:rPr>
          <w:b/>
          <w:sz w:val="24"/>
          <w:szCs w:val="24"/>
        </w:rPr>
        <w:t>Rücker</w:t>
      </w:r>
      <w:proofErr w:type="spellEnd"/>
    </w:p>
    <w:p w:rsidR="003C0741" w:rsidRDefault="003C0741" w:rsidP="005D32A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Hlavní </w:t>
      </w:r>
      <w:proofErr w:type="gramStart"/>
      <w:r>
        <w:rPr>
          <w:b/>
          <w:sz w:val="24"/>
          <w:szCs w:val="24"/>
        </w:rPr>
        <w:t>činnost</w:t>
      </w:r>
      <w:r w:rsidR="004064BB">
        <w:rPr>
          <w:b/>
          <w:sz w:val="24"/>
          <w:szCs w:val="24"/>
        </w:rPr>
        <w:t xml:space="preserve">:  </w:t>
      </w:r>
      <w:r>
        <w:rPr>
          <w:b/>
          <w:sz w:val="24"/>
          <w:szCs w:val="24"/>
        </w:rPr>
        <w:t xml:space="preserve">      </w:t>
      </w:r>
      <w:r w:rsidR="004064BB">
        <w:rPr>
          <w:b/>
          <w:sz w:val="24"/>
          <w:szCs w:val="24"/>
        </w:rPr>
        <w:t>správa</w:t>
      </w:r>
      <w:proofErr w:type="gramEnd"/>
      <w:r w:rsidR="004064BB">
        <w:rPr>
          <w:b/>
          <w:sz w:val="24"/>
          <w:szCs w:val="24"/>
        </w:rPr>
        <w:t xml:space="preserve"> a provozování veřejných sportovišť města Hořice a provozování</w:t>
      </w:r>
    </w:p>
    <w:p w:rsidR="004064BB" w:rsidRDefault="004064BB" w:rsidP="005D32A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3C0741">
        <w:rPr>
          <w:b/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 xml:space="preserve">  </w:t>
      </w:r>
      <w:r w:rsidR="003C0741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>plaveckého bazénu</w:t>
      </w:r>
    </w:p>
    <w:p w:rsidR="004064BB" w:rsidRDefault="004064BB" w:rsidP="005D32A5">
      <w:pPr>
        <w:rPr>
          <w:b/>
          <w:sz w:val="24"/>
          <w:szCs w:val="24"/>
        </w:rPr>
      </w:pPr>
      <w:r>
        <w:rPr>
          <w:b/>
          <w:sz w:val="24"/>
          <w:szCs w:val="24"/>
        </w:rPr>
        <w:t>Doplňková činnost:</w:t>
      </w:r>
      <w:r w:rsidR="003C0741">
        <w:rPr>
          <w:b/>
          <w:sz w:val="24"/>
          <w:szCs w:val="24"/>
        </w:rPr>
        <w:t xml:space="preserve"> masérské, rekondiční a regenerační služby – provozování sauny</w:t>
      </w:r>
    </w:p>
    <w:p w:rsidR="003C0741" w:rsidRDefault="003C0741" w:rsidP="005D32A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provozování tělocvičných a sportovních zařízení – kuželna, squash</w:t>
      </w:r>
    </w:p>
    <w:p w:rsidR="003C0741" w:rsidRDefault="003C0741" w:rsidP="005D32A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hostinská činnost – provozování občerstvení</w:t>
      </w:r>
    </w:p>
    <w:p w:rsidR="003C0741" w:rsidRDefault="003C0741" w:rsidP="005D32A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pořádání kulturních, zábavných a sportovních akcí</w:t>
      </w:r>
    </w:p>
    <w:p w:rsidR="003C0741" w:rsidRDefault="003C0741" w:rsidP="005D32A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pořádání odborných kurzů</w:t>
      </w:r>
    </w:p>
    <w:p w:rsidR="003C0741" w:rsidRDefault="003C0741" w:rsidP="005D32A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pronájem prostor pro provozování nápojových automatů</w:t>
      </w:r>
    </w:p>
    <w:p w:rsidR="004064BB" w:rsidRDefault="003C0741" w:rsidP="005D32A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činnost plaveckého oddílu Rejnok</w:t>
      </w:r>
    </w:p>
    <w:p w:rsidR="003C0741" w:rsidRDefault="003C0741" w:rsidP="003C0741">
      <w:pPr>
        <w:rPr>
          <w:b/>
          <w:sz w:val="24"/>
          <w:szCs w:val="24"/>
        </w:rPr>
      </w:pPr>
      <w:r>
        <w:rPr>
          <w:b/>
          <w:sz w:val="24"/>
          <w:szCs w:val="24"/>
        </w:rPr>
        <w:t>Telefon:          606 048 131 – ředitel</w:t>
      </w:r>
    </w:p>
    <w:p w:rsidR="003C0741" w:rsidRDefault="003C0741" w:rsidP="003C074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724 791 113 – vedoucí plavecké školy</w:t>
      </w:r>
    </w:p>
    <w:p w:rsidR="003C0741" w:rsidRDefault="003C0741" w:rsidP="003C074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602 238 534 – recepce</w:t>
      </w:r>
    </w:p>
    <w:p w:rsidR="003C0741" w:rsidRDefault="003C0741" w:rsidP="003C074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724 791 114 – účetní</w:t>
      </w:r>
    </w:p>
    <w:p w:rsidR="003C0741" w:rsidRDefault="003C0741" w:rsidP="005D32A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E-mail:            </w:t>
      </w:r>
      <w:hyperlink r:id="rId6" w:history="1">
        <w:r w:rsidRPr="008D00F5">
          <w:rPr>
            <w:rStyle w:val="Hypertextovodkaz"/>
            <w:b/>
            <w:sz w:val="24"/>
            <w:szCs w:val="24"/>
          </w:rPr>
          <w:t>info@sporthorice.cz</w:t>
        </w:r>
      </w:hyperlink>
    </w:p>
    <w:p w:rsidR="006328D9" w:rsidRDefault="006328D9" w:rsidP="005D32A5">
      <w:pPr>
        <w:rPr>
          <w:b/>
          <w:sz w:val="32"/>
          <w:szCs w:val="32"/>
        </w:rPr>
      </w:pPr>
    </w:p>
    <w:p w:rsidR="003C0741" w:rsidRPr="007611FE" w:rsidRDefault="006D1B59" w:rsidP="005D32A5">
      <w:pPr>
        <w:rPr>
          <w:b/>
          <w:sz w:val="36"/>
          <w:szCs w:val="36"/>
        </w:rPr>
      </w:pPr>
      <w:r w:rsidRPr="007611FE">
        <w:rPr>
          <w:b/>
          <w:sz w:val="36"/>
          <w:szCs w:val="36"/>
        </w:rPr>
        <w:lastRenderedPageBreak/>
        <w:t>Soupis zaměstnanců a externích spolupracovníků SZMH</w:t>
      </w:r>
    </w:p>
    <w:p w:rsidR="006328D9" w:rsidRDefault="006328D9" w:rsidP="005D32A5">
      <w:pPr>
        <w:rPr>
          <w:b/>
          <w:sz w:val="32"/>
          <w:szCs w:val="32"/>
        </w:rPr>
      </w:pPr>
    </w:p>
    <w:p w:rsidR="006D1B59" w:rsidRDefault="006D1B59" w:rsidP="005D32A5">
      <w:pPr>
        <w:rPr>
          <w:sz w:val="24"/>
          <w:szCs w:val="24"/>
        </w:rPr>
      </w:pPr>
      <w:r>
        <w:rPr>
          <w:sz w:val="24"/>
          <w:szCs w:val="24"/>
        </w:rPr>
        <w:t xml:space="preserve">Ředitel: Ing. Petr </w:t>
      </w:r>
      <w:proofErr w:type="spellStart"/>
      <w:r>
        <w:rPr>
          <w:sz w:val="24"/>
          <w:szCs w:val="24"/>
        </w:rPr>
        <w:t>Rücker</w:t>
      </w:r>
      <w:proofErr w:type="spellEnd"/>
    </w:p>
    <w:p w:rsidR="007611FE" w:rsidRDefault="007611FE" w:rsidP="005D32A5">
      <w:pPr>
        <w:rPr>
          <w:sz w:val="24"/>
          <w:szCs w:val="24"/>
        </w:rPr>
      </w:pPr>
    </w:p>
    <w:p w:rsidR="006D1B59" w:rsidRDefault="006D1B59" w:rsidP="005D32A5">
      <w:pPr>
        <w:rPr>
          <w:sz w:val="24"/>
          <w:szCs w:val="24"/>
        </w:rPr>
      </w:pPr>
      <w:r>
        <w:rPr>
          <w:sz w:val="24"/>
          <w:szCs w:val="24"/>
        </w:rPr>
        <w:t xml:space="preserve">Vedoucí plavecké školy: Mgr. Max </w:t>
      </w:r>
      <w:proofErr w:type="spellStart"/>
      <w:r>
        <w:rPr>
          <w:sz w:val="24"/>
          <w:szCs w:val="24"/>
        </w:rPr>
        <w:t>Politzer</w:t>
      </w:r>
      <w:proofErr w:type="spellEnd"/>
      <w:r w:rsidR="00D54A4D">
        <w:rPr>
          <w:sz w:val="24"/>
          <w:szCs w:val="24"/>
        </w:rPr>
        <w:t xml:space="preserve">, od 1. 10. 2012 Mgr. Jiří </w:t>
      </w:r>
      <w:proofErr w:type="spellStart"/>
      <w:r w:rsidR="00D54A4D">
        <w:rPr>
          <w:sz w:val="24"/>
          <w:szCs w:val="24"/>
        </w:rPr>
        <w:t>Leplt</w:t>
      </w:r>
      <w:proofErr w:type="spellEnd"/>
    </w:p>
    <w:p w:rsidR="007611FE" w:rsidRDefault="007611FE" w:rsidP="005D32A5">
      <w:pPr>
        <w:rPr>
          <w:sz w:val="24"/>
          <w:szCs w:val="24"/>
        </w:rPr>
      </w:pPr>
    </w:p>
    <w:p w:rsidR="006D1B59" w:rsidRDefault="006D1B59" w:rsidP="005D32A5">
      <w:pPr>
        <w:rPr>
          <w:sz w:val="24"/>
          <w:szCs w:val="24"/>
        </w:rPr>
      </w:pPr>
      <w:r>
        <w:rPr>
          <w:sz w:val="24"/>
          <w:szCs w:val="24"/>
        </w:rPr>
        <w:t>Účetní: Miroslava Tomášková</w:t>
      </w:r>
    </w:p>
    <w:p w:rsidR="006D1B59" w:rsidRDefault="006D1B59" w:rsidP="005D32A5">
      <w:pPr>
        <w:rPr>
          <w:sz w:val="24"/>
          <w:szCs w:val="24"/>
        </w:rPr>
      </w:pPr>
      <w:r>
        <w:rPr>
          <w:sz w:val="24"/>
          <w:szCs w:val="24"/>
        </w:rPr>
        <w:t>Inst</w:t>
      </w:r>
      <w:r w:rsidR="00F3088C">
        <w:rPr>
          <w:sz w:val="24"/>
          <w:szCs w:val="24"/>
        </w:rPr>
        <w:t xml:space="preserve">ruktor plavání: Hana </w:t>
      </w:r>
      <w:proofErr w:type="spellStart"/>
      <w:r w:rsidR="00F3088C">
        <w:rPr>
          <w:sz w:val="24"/>
          <w:szCs w:val="24"/>
        </w:rPr>
        <w:t>Brádlová</w:t>
      </w:r>
      <w:proofErr w:type="spellEnd"/>
      <w:r w:rsidR="00F3088C">
        <w:rPr>
          <w:sz w:val="24"/>
          <w:szCs w:val="24"/>
        </w:rPr>
        <w:t>, I</w:t>
      </w:r>
      <w:r>
        <w:rPr>
          <w:sz w:val="24"/>
          <w:szCs w:val="24"/>
        </w:rPr>
        <w:t>veta Dvořáková</w:t>
      </w:r>
    </w:p>
    <w:p w:rsidR="006D1B59" w:rsidRDefault="00D54A4D" w:rsidP="005D32A5">
      <w:pPr>
        <w:rPr>
          <w:sz w:val="24"/>
          <w:szCs w:val="24"/>
        </w:rPr>
      </w:pPr>
      <w:r>
        <w:rPr>
          <w:sz w:val="24"/>
          <w:szCs w:val="24"/>
        </w:rPr>
        <w:t xml:space="preserve">Plavčík: Martin </w:t>
      </w:r>
      <w:proofErr w:type="spellStart"/>
      <w:r>
        <w:rPr>
          <w:sz w:val="24"/>
          <w:szCs w:val="24"/>
        </w:rPr>
        <w:t>Sodomek</w:t>
      </w:r>
      <w:proofErr w:type="spellEnd"/>
    </w:p>
    <w:p w:rsidR="006D1B59" w:rsidRDefault="00134F5B" w:rsidP="005D32A5">
      <w:pPr>
        <w:rPr>
          <w:sz w:val="24"/>
          <w:szCs w:val="24"/>
        </w:rPr>
      </w:pPr>
      <w:r>
        <w:rPr>
          <w:sz w:val="24"/>
          <w:szCs w:val="24"/>
        </w:rPr>
        <w:t>Strojník: Václav Jiránek, Josef Pour, Ivo Zeman</w:t>
      </w:r>
    </w:p>
    <w:p w:rsidR="006328D9" w:rsidRDefault="006328D9" w:rsidP="005D32A5">
      <w:pPr>
        <w:rPr>
          <w:sz w:val="24"/>
          <w:szCs w:val="24"/>
        </w:rPr>
      </w:pPr>
      <w:r>
        <w:rPr>
          <w:sz w:val="24"/>
          <w:szCs w:val="24"/>
        </w:rPr>
        <w:t>Obsluha sauny, masérka: Šárka Bartoníčková, Petra Horáková</w:t>
      </w:r>
    </w:p>
    <w:p w:rsidR="00134F5B" w:rsidRDefault="00134F5B" w:rsidP="005D32A5">
      <w:pPr>
        <w:rPr>
          <w:sz w:val="24"/>
          <w:szCs w:val="24"/>
        </w:rPr>
      </w:pPr>
      <w:r>
        <w:rPr>
          <w:sz w:val="24"/>
          <w:szCs w:val="24"/>
        </w:rPr>
        <w:t xml:space="preserve">Recepční: Věra </w:t>
      </w:r>
      <w:proofErr w:type="spellStart"/>
      <w:r>
        <w:rPr>
          <w:sz w:val="24"/>
          <w:szCs w:val="24"/>
        </w:rPr>
        <w:t>Buštová</w:t>
      </w:r>
      <w:proofErr w:type="spellEnd"/>
      <w:r>
        <w:rPr>
          <w:sz w:val="24"/>
          <w:szCs w:val="24"/>
        </w:rPr>
        <w:t>, Blanka Kubištová, Alena Vorlová</w:t>
      </w:r>
    </w:p>
    <w:p w:rsidR="00134F5B" w:rsidRDefault="00134F5B" w:rsidP="005D32A5">
      <w:pPr>
        <w:rPr>
          <w:sz w:val="24"/>
          <w:szCs w:val="24"/>
        </w:rPr>
      </w:pPr>
      <w:r>
        <w:rPr>
          <w:sz w:val="24"/>
          <w:szCs w:val="24"/>
        </w:rPr>
        <w:t>Správce</w:t>
      </w:r>
      <w:r w:rsidR="00D54A4D">
        <w:rPr>
          <w:sz w:val="24"/>
          <w:szCs w:val="24"/>
        </w:rPr>
        <w:t xml:space="preserve"> bývalých objektů TJ Jiskra</w:t>
      </w:r>
      <w:r>
        <w:rPr>
          <w:sz w:val="24"/>
          <w:szCs w:val="24"/>
        </w:rPr>
        <w:t>: Aleš Pour</w:t>
      </w:r>
    </w:p>
    <w:p w:rsidR="00134F5B" w:rsidRDefault="00134F5B" w:rsidP="005D32A5">
      <w:pPr>
        <w:rPr>
          <w:sz w:val="24"/>
          <w:szCs w:val="24"/>
        </w:rPr>
      </w:pPr>
      <w:r>
        <w:rPr>
          <w:sz w:val="24"/>
          <w:szCs w:val="24"/>
        </w:rPr>
        <w:t xml:space="preserve">Domovnice, uklízečka: Eva </w:t>
      </w:r>
      <w:proofErr w:type="spellStart"/>
      <w:r>
        <w:rPr>
          <w:sz w:val="24"/>
          <w:szCs w:val="24"/>
        </w:rPr>
        <w:t>Nykendajová</w:t>
      </w:r>
      <w:proofErr w:type="spellEnd"/>
    </w:p>
    <w:p w:rsidR="00134F5B" w:rsidRDefault="00134F5B" w:rsidP="005D32A5">
      <w:pPr>
        <w:rPr>
          <w:sz w:val="24"/>
          <w:szCs w:val="24"/>
        </w:rPr>
      </w:pPr>
      <w:r>
        <w:rPr>
          <w:sz w:val="24"/>
          <w:szCs w:val="24"/>
        </w:rPr>
        <w:t>Uklizečka: Jaroslava Horáková, Lucie Nováková</w:t>
      </w:r>
    </w:p>
    <w:p w:rsidR="007611FE" w:rsidRDefault="007611FE" w:rsidP="005D32A5">
      <w:pPr>
        <w:rPr>
          <w:sz w:val="24"/>
          <w:szCs w:val="24"/>
        </w:rPr>
      </w:pPr>
    </w:p>
    <w:p w:rsidR="00134F5B" w:rsidRDefault="00134F5B" w:rsidP="005D32A5">
      <w:pPr>
        <w:rPr>
          <w:sz w:val="24"/>
          <w:szCs w:val="24"/>
        </w:rPr>
      </w:pPr>
      <w:r>
        <w:rPr>
          <w:sz w:val="24"/>
          <w:szCs w:val="24"/>
        </w:rPr>
        <w:t xml:space="preserve">Mateřská dovolená: Lucie Samková, </w:t>
      </w:r>
      <w:r w:rsidR="006328D9">
        <w:rPr>
          <w:sz w:val="24"/>
          <w:szCs w:val="24"/>
        </w:rPr>
        <w:t xml:space="preserve">Lucie </w:t>
      </w:r>
      <w:proofErr w:type="spellStart"/>
      <w:r w:rsidR="006328D9">
        <w:rPr>
          <w:sz w:val="24"/>
          <w:szCs w:val="24"/>
        </w:rPr>
        <w:t>Březáková</w:t>
      </w:r>
      <w:proofErr w:type="spellEnd"/>
    </w:p>
    <w:p w:rsidR="007611FE" w:rsidRDefault="007611FE" w:rsidP="005D32A5">
      <w:pPr>
        <w:rPr>
          <w:sz w:val="24"/>
          <w:szCs w:val="24"/>
        </w:rPr>
      </w:pPr>
    </w:p>
    <w:p w:rsidR="006328D9" w:rsidRDefault="006328D9" w:rsidP="005D32A5">
      <w:pPr>
        <w:rPr>
          <w:sz w:val="24"/>
          <w:szCs w:val="24"/>
        </w:rPr>
      </w:pPr>
      <w:r>
        <w:rPr>
          <w:sz w:val="24"/>
          <w:szCs w:val="24"/>
        </w:rPr>
        <w:t xml:space="preserve">Externí pracovníci: </w:t>
      </w:r>
    </w:p>
    <w:p w:rsidR="006328D9" w:rsidRDefault="006328D9" w:rsidP="005D32A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Mgr. Pavel Urban – trenér plavání</w:t>
      </w:r>
    </w:p>
    <w:p w:rsidR="006328D9" w:rsidRDefault="006328D9" w:rsidP="005D32A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Hana Bartošová – plavčík, instruktor plavání</w:t>
      </w:r>
    </w:p>
    <w:p w:rsidR="006328D9" w:rsidRDefault="006328D9" w:rsidP="005D32A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Jana Kracíková – instruktor plavání</w:t>
      </w:r>
    </w:p>
    <w:p w:rsidR="006328D9" w:rsidRDefault="006328D9" w:rsidP="005D32A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Iva Stuchlíková – </w:t>
      </w:r>
      <w:proofErr w:type="gramStart"/>
      <w:r w:rsidR="002A74EE">
        <w:rPr>
          <w:sz w:val="24"/>
          <w:szCs w:val="24"/>
        </w:rPr>
        <w:t>plavčík,</w:t>
      </w:r>
      <w:r>
        <w:rPr>
          <w:sz w:val="24"/>
          <w:szCs w:val="24"/>
        </w:rPr>
        <w:t>instruktor</w:t>
      </w:r>
      <w:proofErr w:type="gramEnd"/>
      <w:r>
        <w:rPr>
          <w:sz w:val="24"/>
          <w:szCs w:val="24"/>
        </w:rPr>
        <w:t xml:space="preserve"> plavání   </w:t>
      </w:r>
    </w:p>
    <w:p w:rsidR="006328D9" w:rsidRDefault="006328D9" w:rsidP="005D32A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Jan Vácha </w:t>
      </w:r>
      <w:r w:rsidR="007611FE">
        <w:rPr>
          <w:sz w:val="24"/>
          <w:szCs w:val="24"/>
        </w:rPr>
        <w:t>–</w:t>
      </w:r>
      <w:r>
        <w:rPr>
          <w:sz w:val="24"/>
          <w:szCs w:val="24"/>
        </w:rPr>
        <w:t xml:space="preserve"> plavčík</w:t>
      </w:r>
    </w:p>
    <w:p w:rsidR="0016616D" w:rsidRDefault="0016616D" w:rsidP="005D32A5">
      <w:pPr>
        <w:rPr>
          <w:b/>
          <w:sz w:val="36"/>
          <w:szCs w:val="36"/>
        </w:rPr>
      </w:pPr>
    </w:p>
    <w:p w:rsidR="007611FE" w:rsidRDefault="007611FE" w:rsidP="005D32A5">
      <w:pPr>
        <w:rPr>
          <w:b/>
          <w:sz w:val="36"/>
          <w:szCs w:val="36"/>
        </w:rPr>
      </w:pPr>
      <w:r w:rsidRPr="007611FE">
        <w:rPr>
          <w:b/>
          <w:sz w:val="36"/>
          <w:szCs w:val="36"/>
        </w:rPr>
        <w:lastRenderedPageBreak/>
        <w:t>Hlavní činnost</w:t>
      </w:r>
    </w:p>
    <w:p w:rsidR="008C2F64" w:rsidRPr="00297597" w:rsidRDefault="008C2F64" w:rsidP="005D32A5">
      <w:pPr>
        <w:rPr>
          <w:b/>
          <w:color w:val="FF0000"/>
          <w:sz w:val="36"/>
          <w:szCs w:val="36"/>
        </w:rPr>
      </w:pPr>
      <w:r w:rsidRPr="00297597">
        <w:rPr>
          <w:b/>
          <w:color w:val="FF0000"/>
          <w:sz w:val="36"/>
          <w:szCs w:val="36"/>
        </w:rPr>
        <w:t>I. provoz plaveckého bazénu</w:t>
      </w:r>
    </w:p>
    <w:p w:rsidR="00A20153" w:rsidRDefault="00A20153" w:rsidP="005D32A5">
      <w:pPr>
        <w:rPr>
          <w:sz w:val="24"/>
          <w:szCs w:val="24"/>
        </w:rPr>
      </w:pPr>
      <w:r>
        <w:rPr>
          <w:sz w:val="24"/>
          <w:szCs w:val="24"/>
        </w:rPr>
        <w:t xml:space="preserve"> I v</w:t>
      </w:r>
      <w:r w:rsidR="008A0434">
        <w:rPr>
          <w:sz w:val="24"/>
          <w:szCs w:val="24"/>
        </w:rPr>
        <w:t> </w:t>
      </w:r>
      <w:r>
        <w:rPr>
          <w:sz w:val="24"/>
          <w:szCs w:val="24"/>
        </w:rPr>
        <w:t>roce</w:t>
      </w:r>
      <w:r w:rsidR="008A0434">
        <w:rPr>
          <w:sz w:val="24"/>
          <w:szCs w:val="24"/>
        </w:rPr>
        <w:t xml:space="preserve"> 2012 </w:t>
      </w:r>
      <w:r>
        <w:rPr>
          <w:sz w:val="24"/>
          <w:szCs w:val="24"/>
        </w:rPr>
        <w:t>se projevil průběh</w:t>
      </w:r>
      <w:r w:rsidR="003943BC">
        <w:rPr>
          <w:sz w:val="24"/>
          <w:szCs w:val="24"/>
        </w:rPr>
        <w:t xml:space="preserve"> počasí </w:t>
      </w:r>
      <w:r>
        <w:rPr>
          <w:sz w:val="24"/>
          <w:szCs w:val="24"/>
        </w:rPr>
        <w:t xml:space="preserve">jako jeden z nejvýznamnějších </w:t>
      </w:r>
      <w:r w:rsidR="004D146A">
        <w:rPr>
          <w:sz w:val="24"/>
          <w:szCs w:val="24"/>
        </w:rPr>
        <w:t>faktorů ovlivňující návštěvnost. S</w:t>
      </w:r>
      <w:r>
        <w:rPr>
          <w:sz w:val="24"/>
          <w:szCs w:val="24"/>
        </w:rPr>
        <w:t>labší návštěvnost v období pěkných letních měsíců byla dohnána až v obdo</w:t>
      </w:r>
      <w:r w:rsidR="004D146A">
        <w:rPr>
          <w:sz w:val="24"/>
          <w:szCs w:val="24"/>
        </w:rPr>
        <w:t>bí konce roku, kdy nebylo možno</w:t>
      </w:r>
      <w:r w:rsidR="008A0434">
        <w:rPr>
          <w:sz w:val="24"/>
          <w:szCs w:val="24"/>
        </w:rPr>
        <w:t xml:space="preserve"> věnovat</w:t>
      </w:r>
      <w:r w:rsidR="004D146A">
        <w:rPr>
          <w:sz w:val="24"/>
          <w:szCs w:val="24"/>
        </w:rPr>
        <w:t xml:space="preserve"> se</w:t>
      </w:r>
      <w:r w:rsidR="008A0434">
        <w:rPr>
          <w:sz w:val="24"/>
          <w:szCs w:val="24"/>
        </w:rPr>
        <w:t xml:space="preserve"> </w:t>
      </w:r>
      <w:r>
        <w:rPr>
          <w:sz w:val="24"/>
          <w:szCs w:val="24"/>
        </w:rPr>
        <w:t>zimním sportům</w:t>
      </w:r>
      <w:r w:rsidR="003943BC">
        <w:rPr>
          <w:sz w:val="24"/>
          <w:szCs w:val="24"/>
        </w:rPr>
        <w:t>.</w:t>
      </w:r>
    </w:p>
    <w:p w:rsidR="00A20153" w:rsidRDefault="00A20153" w:rsidP="005D32A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943BC">
        <w:rPr>
          <w:sz w:val="24"/>
          <w:szCs w:val="24"/>
        </w:rPr>
        <w:t xml:space="preserve"> </w:t>
      </w:r>
      <w:r>
        <w:rPr>
          <w:sz w:val="24"/>
          <w:szCs w:val="24"/>
        </w:rPr>
        <w:t>V akcích pro veřejnost během roku jsme pokračovali v pořádání večerního plavání při svíčkách zpestřené o neonové náramky pro návštěvníky, pro děti by</w:t>
      </w:r>
      <w:r w:rsidR="008A0434">
        <w:rPr>
          <w:sz w:val="24"/>
          <w:szCs w:val="24"/>
        </w:rPr>
        <w:t xml:space="preserve">ly připraveny dvě akce pod názvem </w:t>
      </w:r>
      <w:r>
        <w:rPr>
          <w:sz w:val="24"/>
          <w:szCs w:val="24"/>
        </w:rPr>
        <w:t xml:space="preserve">Čarodějnický rej a </w:t>
      </w:r>
      <w:proofErr w:type="spellStart"/>
      <w:r>
        <w:rPr>
          <w:sz w:val="24"/>
          <w:szCs w:val="24"/>
        </w:rPr>
        <w:t>Halloweenské</w:t>
      </w:r>
      <w:proofErr w:type="spellEnd"/>
      <w:r>
        <w:rPr>
          <w:sz w:val="24"/>
          <w:szCs w:val="24"/>
        </w:rPr>
        <w:t xml:space="preserve"> plavání.</w:t>
      </w:r>
      <w:r w:rsidR="002352C3" w:rsidRPr="002352C3">
        <w:rPr>
          <w:sz w:val="24"/>
          <w:szCs w:val="24"/>
        </w:rPr>
        <w:t xml:space="preserve"> </w:t>
      </w:r>
      <w:r w:rsidR="002352C3">
        <w:rPr>
          <w:sz w:val="24"/>
          <w:szCs w:val="24"/>
        </w:rPr>
        <w:t xml:space="preserve">Hořický bazén </w:t>
      </w:r>
      <w:proofErr w:type="gramStart"/>
      <w:r w:rsidR="002352C3">
        <w:rPr>
          <w:sz w:val="24"/>
          <w:szCs w:val="24"/>
        </w:rPr>
        <w:t>se  opět</w:t>
      </w:r>
      <w:proofErr w:type="gramEnd"/>
      <w:r w:rsidR="002352C3">
        <w:rPr>
          <w:sz w:val="24"/>
          <w:szCs w:val="24"/>
        </w:rPr>
        <w:t xml:space="preserve"> účastnil celorepublikové soutěže Plavání měst, koncem roku byl uspořádán již 7.</w:t>
      </w:r>
      <w:r w:rsidR="008A0434">
        <w:rPr>
          <w:sz w:val="24"/>
          <w:szCs w:val="24"/>
        </w:rPr>
        <w:t xml:space="preserve"> R</w:t>
      </w:r>
      <w:r w:rsidR="002352C3">
        <w:rPr>
          <w:sz w:val="24"/>
          <w:szCs w:val="24"/>
        </w:rPr>
        <w:t>očník</w:t>
      </w:r>
      <w:r w:rsidR="008A0434">
        <w:rPr>
          <w:sz w:val="24"/>
          <w:szCs w:val="24"/>
        </w:rPr>
        <w:t xml:space="preserve"> zábavného</w:t>
      </w:r>
      <w:r w:rsidR="004D146A">
        <w:rPr>
          <w:sz w:val="24"/>
          <w:szCs w:val="24"/>
        </w:rPr>
        <w:t xml:space="preserve"> Předvánočního maratonu.</w:t>
      </w:r>
    </w:p>
    <w:p w:rsidR="00A20153" w:rsidRDefault="00A20153" w:rsidP="00A20153">
      <w:pPr>
        <w:rPr>
          <w:sz w:val="24"/>
          <w:szCs w:val="24"/>
        </w:rPr>
      </w:pPr>
      <w:r>
        <w:rPr>
          <w:sz w:val="24"/>
          <w:szCs w:val="24"/>
        </w:rPr>
        <w:t xml:space="preserve">  V rámci činnosti Plavecké školy, v jejímž vedení je od října 2012 Mgr. Jiří </w:t>
      </w:r>
      <w:proofErr w:type="spellStart"/>
      <w:r>
        <w:rPr>
          <w:sz w:val="24"/>
          <w:szCs w:val="24"/>
        </w:rPr>
        <w:t>Leplt</w:t>
      </w:r>
      <w:proofErr w:type="spellEnd"/>
      <w:r>
        <w:rPr>
          <w:sz w:val="24"/>
          <w:szCs w:val="24"/>
        </w:rPr>
        <w:t xml:space="preserve"> byly opět uspořádány dva turnusy plaveckých odpoled</w:t>
      </w:r>
      <w:r w:rsidR="004D146A">
        <w:rPr>
          <w:sz w:val="24"/>
          <w:szCs w:val="24"/>
        </w:rPr>
        <w:t>ních kroužků, děti jsou zařazeny</w:t>
      </w:r>
      <w:r>
        <w:rPr>
          <w:sz w:val="24"/>
          <w:szCs w:val="24"/>
        </w:rPr>
        <w:t xml:space="preserve"> celkem </w:t>
      </w:r>
      <w:proofErr w:type="gramStart"/>
      <w:r>
        <w:rPr>
          <w:sz w:val="24"/>
          <w:szCs w:val="24"/>
        </w:rPr>
        <w:t>do  sedmi</w:t>
      </w:r>
      <w:proofErr w:type="gramEnd"/>
      <w:r>
        <w:rPr>
          <w:sz w:val="24"/>
          <w:szCs w:val="24"/>
        </w:rPr>
        <w:t xml:space="preserve"> skupin dle věku a dovednosti a absolvují celkem 15 lekcí.</w:t>
      </w:r>
    </w:p>
    <w:p w:rsidR="002352C3" w:rsidRDefault="002352C3" w:rsidP="002352C3">
      <w:pPr>
        <w:rPr>
          <w:sz w:val="24"/>
          <w:szCs w:val="24"/>
        </w:rPr>
      </w:pPr>
      <w:r>
        <w:rPr>
          <w:sz w:val="24"/>
          <w:szCs w:val="24"/>
        </w:rPr>
        <w:t xml:space="preserve"> Pro více jak stovku dětí byly uspořádány celkem tři letní plavecké prázdninové tábory, kde byly využívány i prosto</w:t>
      </w:r>
      <w:r w:rsidR="004D146A">
        <w:rPr>
          <w:sz w:val="24"/>
          <w:szCs w:val="24"/>
        </w:rPr>
        <w:t>ry ostatních našich sportovišť. P</w:t>
      </w:r>
      <w:r>
        <w:rPr>
          <w:sz w:val="24"/>
          <w:szCs w:val="24"/>
        </w:rPr>
        <w:t>rogram dětem zpestřily např. ukázka výcviku psů</w:t>
      </w:r>
      <w:r w:rsidR="008A0434">
        <w:rPr>
          <w:sz w:val="24"/>
          <w:szCs w:val="24"/>
        </w:rPr>
        <w:t xml:space="preserve"> nebo zábavná přednáška, jak správně </w:t>
      </w:r>
      <w:proofErr w:type="spellStart"/>
      <w:r w:rsidR="008A0434">
        <w:rPr>
          <w:sz w:val="24"/>
          <w:szCs w:val="24"/>
        </w:rPr>
        <w:t>péčovat</w:t>
      </w:r>
      <w:proofErr w:type="spellEnd"/>
      <w:r>
        <w:rPr>
          <w:sz w:val="24"/>
          <w:szCs w:val="24"/>
        </w:rPr>
        <w:t xml:space="preserve"> o zoubky. Novinkou bylo uspořádání tábora i v období jarních prázdnin.</w:t>
      </w:r>
    </w:p>
    <w:p w:rsidR="002352C3" w:rsidRDefault="002352C3" w:rsidP="002352C3">
      <w:pPr>
        <w:rPr>
          <w:sz w:val="24"/>
          <w:szCs w:val="24"/>
        </w:rPr>
      </w:pPr>
      <w:r>
        <w:rPr>
          <w:sz w:val="24"/>
          <w:szCs w:val="24"/>
        </w:rPr>
        <w:t xml:space="preserve">Nadále byl provozován </w:t>
      </w:r>
      <w:proofErr w:type="spellStart"/>
      <w:r>
        <w:rPr>
          <w:sz w:val="24"/>
          <w:szCs w:val="24"/>
        </w:rPr>
        <w:t>aquaaerobic</w:t>
      </w:r>
      <w:proofErr w:type="spellEnd"/>
      <w:r>
        <w:rPr>
          <w:sz w:val="24"/>
          <w:szCs w:val="24"/>
        </w:rPr>
        <w:t xml:space="preserve"> pro ženy, cvičení pro těhotné bylo přesunuto pod rámec individuální výuky. </w:t>
      </w:r>
      <w:r w:rsidR="004D146A">
        <w:rPr>
          <w:sz w:val="24"/>
          <w:szCs w:val="24"/>
        </w:rPr>
        <w:t>I</w:t>
      </w:r>
      <w:r>
        <w:rPr>
          <w:sz w:val="24"/>
          <w:szCs w:val="24"/>
        </w:rPr>
        <w:t>ndividuální výuka plavání</w:t>
      </w:r>
      <w:r w:rsidR="004D146A" w:rsidRPr="004D146A">
        <w:rPr>
          <w:sz w:val="24"/>
          <w:szCs w:val="24"/>
        </w:rPr>
        <w:t xml:space="preserve"> </w:t>
      </w:r>
      <w:r w:rsidR="004D146A">
        <w:rPr>
          <w:sz w:val="24"/>
          <w:szCs w:val="24"/>
        </w:rPr>
        <w:t>se stále těší větší oblibě</w:t>
      </w:r>
      <w:r>
        <w:rPr>
          <w:sz w:val="24"/>
          <w:szCs w:val="24"/>
        </w:rPr>
        <w:t xml:space="preserve">. Jako novinku jsme koncem roku zavedli cvičení pro seniory a na přelomu roku </w:t>
      </w:r>
      <w:r w:rsidR="004D146A">
        <w:rPr>
          <w:sz w:val="24"/>
          <w:szCs w:val="24"/>
        </w:rPr>
        <w:t xml:space="preserve">hodiny </w:t>
      </w:r>
      <w:r>
        <w:rPr>
          <w:sz w:val="24"/>
          <w:szCs w:val="24"/>
        </w:rPr>
        <w:t>kondiční</w:t>
      </w:r>
      <w:r w:rsidR="004D146A">
        <w:rPr>
          <w:sz w:val="24"/>
          <w:szCs w:val="24"/>
        </w:rPr>
        <w:t>ho</w:t>
      </w:r>
      <w:r>
        <w:rPr>
          <w:sz w:val="24"/>
          <w:szCs w:val="24"/>
        </w:rPr>
        <w:t xml:space="preserve"> plavání.</w:t>
      </w:r>
    </w:p>
    <w:p w:rsidR="002352C3" w:rsidRDefault="002352C3" w:rsidP="002352C3">
      <w:pPr>
        <w:rPr>
          <w:sz w:val="24"/>
          <w:szCs w:val="24"/>
        </w:rPr>
      </w:pPr>
      <w:r>
        <w:rPr>
          <w:sz w:val="24"/>
          <w:szCs w:val="24"/>
        </w:rPr>
        <w:t xml:space="preserve"> Veřejnost je o provozní době, cenách a připravovaných akcích informována aktualizovanými webovými stránkami na adrese </w:t>
      </w:r>
      <w:hyperlink r:id="rId7" w:history="1">
        <w:r w:rsidRPr="00C43778">
          <w:rPr>
            <w:rStyle w:val="Hypertextovodkaz"/>
            <w:sz w:val="24"/>
            <w:szCs w:val="24"/>
          </w:rPr>
          <w:t>www.sporthorice.cz</w:t>
        </w:r>
      </w:hyperlink>
      <w:r>
        <w:rPr>
          <w:sz w:val="24"/>
          <w:szCs w:val="24"/>
        </w:rPr>
        <w:t xml:space="preserve">, Odkazy na naše stránky se dají najít nejen na stránkách města Hořice, ale například na </w:t>
      </w:r>
      <w:proofErr w:type="spellStart"/>
      <w:r>
        <w:rPr>
          <w:sz w:val="24"/>
          <w:szCs w:val="24"/>
        </w:rPr>
        <w:t>Podzvičinsku</w:t>
      </w:r>
      <w:proofErr w:type="spellEnd"/>
      <w:r>
        <w:rPr>
          <w:sz w:val="24"/>
          <w:szCs w:val="24"/>
        </w:rPr>
        <w:t xml:space="preserve"> a dalších</w:t>
      </w:r>
      <w:r w:rsidR="008A0434">
        <w:rPr>
          <w:sz w:val="24"/>
          <w:szCs w:val="24"/>
        </w:rPr>
        <w:t>,</w:t>
      </w:r>
      <w:r>
        <w:rPr>
          <w:sz w:val="24"/>
          <w:szCs w:val="24"/>
        </w:rPr>
        <w:t xml:space="preserve"> zabývajících se naším regionem. Pravidelně je u recepce k dispozici aktualizovaný měsíčník s provozní dobou a platný ceník.</w:t>
      </w:r>
      <w:r w:rsidR="000D3556">
        <w:rPr>
          <w:sz w:val="24"/>
          <w:szCs w:val="24"/>
        </w:rPr>
        <w:t xml:space="preserve"> O dění v bazénu se mohou občané dozvědět i na nástěnce v</w:t>
      </w:r>
      <w:r w:rsidR="008A0434">
        <w:rPr>
          <w:sz w:val="24"/>
          <w:szCs w:val="24"/>
        </w:rPr>
        <w:t xml:space="preserve"> okně</w:t>
      </w:r>
      <w:r w:rsidR="000D3556">
        <w:rPr>
          <w:sz w:val="24"/>
          <w:szCs w:val="24"/>
        </w:rPr>
        <w:t xml:space="preserve"> Městské </w:t>
      </w:r>
      <w:r w:rsidR="008A0434">
        <w:rPr>
          <w:sz w:val="24"/>
          <w:szCs w:val="24"/>
        </w:rPr>
        <w:t>knihovny</w:t>
      </w:r>
      <w:r w:rsidR="000D3556">
        <w:rPr>
          <w:sz w:val="24"/>
          <w:szCs w:val="24"/>
        </w:rPr>
        <w:t>.</w:t>
      </w:r>
    </w:p>
    <w:p w:rsidR="000D3556" w:rsidRDefault="002352C3" w:rsidP="005D32A5">
      <w:pPr>
        <w:rPr>
          <w:sz w:val="24"/>
          <w:szCs w:val="24"/>
        </w:rPr>
      </w:pPr>
      <w:r>
        <w:rPr>
          <w:sz w:val="24"/>
          <w:szCs w:val="24"/>
        </w:rPr>
        <w:t xml:space="preserve"> Velmi se osvědčilo zavedení prodeje</w:t>
      </w:r>
      <w:r w:rsidR="00B33B63">
        <w:rPr>
          <w:sz w:val="24"/>
          <w:szCs w:val="24"/>
        </w:rPr>
        <w:t xml:space="preserve"> </w:t>
      </w:r>
      <w:r w:rsidR="00F3088C">
        <w:rPr>
          <w:sz w:val="24"/>
          <w:szCs w:val="24"/>
        </w:rPr>
        <w:t>Dárkových poukázek, kde obdarovaný může</w:t>
      </w:r>
      <w:r w:rsidR="00B33B63">
        <w:rPr>
          <w:sz w:val="24"/>
          <w:szCs w:val="24"/>
        </w:rPr>
        <w:t xml:space="preserve"> hodnotu poukázky čerpat libovolně </w:t>
      </w:r>
      <w:r w:rsidR="00F86A90">
        <w:rPr>
          <w:sz w:val="24"/>
          <w:szCs w:val="24"/>
        </w:rPr>
        <w:t xml:space="preserve">ve všech námi nabízených službách. </w:t>
      </w:r>
    </w:p>
    <w:p w:rsidR="00A20153" w:rsidRDefault="000D3556" w:rsidP="005D32A5">
      <w:pPr>
        <w:rPr>
          <w:sz w:val="24"/>
          <w:szCs w:val="24"/>
        </w:rPr>
      </w:pPr>
      <w:r>
        <w:rPr>
          <w:sz w:val="24"/>
          <w:szCs w:val="24"/>
        </w:rPr>
        <w:t>Provozování kojeneckého plavání pokračuje nadále formou pronájmu dětského bazénu paní Heleně Dlouhé a to na úterní, čtvrteční a sobotní dopoledne.</w:t>
      </w:r>
    </w:p>
    <w:p w:rsidR="001665B2" w:rsidRDefault="00785A84" w:rsidP="005D32A5">
      <w:pPr>
        <w:rPr>
          <w:sz w:val="24"/>
          <w:szCs w:val="24"/>
        </w:rPr>
      </w:pPr>
      <w:r>
        <w:rPr>
          <w:sz w:val="24"/>
          <w:szCs w:val="24"/>
        </w:rPr>
        <w:t xml:space="preserve"> Během roku jsme se nevyhnuli drobným i závažnějším opravám, k významným poruchám patřila </w:t>
      </w:r>
      <w:r w:rsidR="008A0434">
        <w:rPr>
          <w:sz w:val="24"/>
          <w:szCs w:val="24"/>
        </w:rPr>
        <w:t xml:space="preserve">např. </w:t>
      </w:r>
      <w:r>
        <w:rPr>
          <w:sz w:val="24"/>
          <w:szCs w:val="24"/>
        </w:rPr>
        <w:t xml:space="preserve">nákladná výměna druhé řídící jednotky vzduchotechniky. </w:t>
      </w:r>
      <w:r w:rsidR="00A20389">
        <w:rPr>
          <w:sz w:val="24"/>
          <w:szCs w:val="24"/>
        </w:rPr>
        <w:t>K</w:t>
      </w:r>
      <w:r w:rsidR="00534F3A">
        <w:rPr>
          <w:sz w:val="24"/>
          <w:szCs w:val="24"/>
        </w:rPr>
        <w:t> </w:t>
      </w:r>
      <w:r w:rsidR="00A20389">
        <w:rPr>
          <w:sz w:val="24"/>
          <w:szCs w:val="24"/>
        </w:rPr>
        <w:t>nejzávažnějším</w:t>
      </w:r>
      <w:r w:rsidR="00534F3A">
        <w:rPr>
          <w:sz w:val="24"/>
          <w:szCs w:val="24"/>
        </w:rPr>
        <w:t xml:space="preserve"> </w:t>
      </w:r>
      <w:r w:rsidR="005E3C72">
        <w:rPr>
          <w:sz w:val="24"/>
          <w:szCs w:val="24"/>
        </w:rPr>
        <w:t xml:space="preserve">současným </w:t>
      </w:r>
      <w:r w:rsidR="00534F3A">
        <w:rPr>
          <w:sz w:val="24"/>
          <w:szCs w:val="24"/>
        </w:rPr>
        <w:t xml:space="preserve">problémům patří vlhkost, a to </w:t>
      </w:r>
      <w:r>
        <w:rPr>
          <w:sz w:val="24"/>
          <w:szCs w:val="24"/>
        </w:rPr>
        <w:t>jednak</w:t>
      </w:r>
      <w:r w:rsidR="00534F3A">
        <w:rPr>
          <w:sz w:val="24"/>
          <w:szCs w:val="24"/>
        </w:rPr>
        <w:t xml:space="preserve"> v suterénních prostorách, </w:t>
      </w:r>
      <w:r>
        <w:rPr>
          <w:sz w:val="24"/>
          <w:szCs w:val="24"/>
        </w:rPr>
        <w:t xml:space="preserve">která se jeví </w:t>
      </w:r>
      <w:r w:rsidR="008A0434">
        <w:rPr>
          <w:sz w:val="24"/>
          <w:szCs w:val="24"/>
        </w:rPr>
        <w:t xml:space="preserve">již </w:t>
      </w:r>
      <w:r>
        <w:rPr>
          <w:sz w:val="24"/>
          <w:szCs w:val="24"/>
        </w:rPr>
        <w:t>na ústupu a problém by měly dořešit sanační omítky v roce 2013.</w:t>
      </w:r>
      <w:r w:rsidR="00534F3A">
        <w:rPr>
          <w:sz w:val="24"/>
          <w:szCs w:val="24"/>
        </w:rPr>
        <w:t xml:space="preserve"> </w:t>
      </w:r>
      <w:r w:rsidR="005E3C72">
        <w:rPr>
          <w:sz w:val="24"/>
          <w:szCs w:val="24"/>
        </w:rPr>
        <w:t xml:space="preserve">Problémy s vlhkostí jsou i </w:t>
      </w:r>
      <w:r w:rsidR="00534F3A">
        <w:rPr>
          <w:sz w:val="24"/>
          <w:szCs w:val="24"/>
        </w:rPr>
        <w:lastRenderedPageBreak/>
        <w:t>v prostorách šaten, sauny, chodeb a místnosti první pomoci. Zde je pravděpodobnou příčinou stavu poru</w:t>
      </w:r>
      <w:r>
        <w:rPr>
          <w:sz w:val="24"/>
          <w:szCs w:val="24"/>
        </w:rPr>
        <w:t xml:space="preserve">šené spárování mezi kachličkami, </w:t>
      </w:r>
      <w:proofErr w:type="spellStart"/>
      <w:r>
        <w:rPr>
          <w:sz w:val="24"/>
          <w:szCs w:val="24"/>
        </w:rPr>
        <w:t>přespárování</w:t>
      </w:r>
      <w:proofErr w:type="spellEnd"/>
      <w:r>
        <w:rPr>
          <w:sz w:val="24"/>
          <w:szCs w:val="24"/>
        </w:rPr>
        <w:t xml:space="preserve"> bylo provedeno v pánských a dámských sprchách a provádí se postupně v prostorách sauny.</w:t>
      </w:r>
    </w:p>
    <w:p w:rsidR="00785A84" w:rsidRDefault="00785A84" w:rsidP="005D32A5">
      <w:pPr>
        <w:rPr>
          <w:sz w:val="24"/>
          <w:szCs w:val="24"/>
        </w:rPr>
      </w:pPr>
      <w:r>
        <w:rPr>
          <w:sz w:val="24"/>
          <w:szCs w:val="24"/>
        </w:rPr>
        <w:t xml:space="preserve">Další problém, který bude muset </w:t>
      </w:r>
      <w:proofErr w:type="gramStart"/>
      <w:r>
        <w:rPr>
          <w:sz w:val="24"/>
          <w:szCs w:val="24"/>
        </w:rPr>
        <w:t>být  v nejbližší</w:t>
      </w:r>
      <w:proofErr w:type="gramEnd"/>
      <w:r>
        <w:rPr>
          <w:sz w:val="24"/>
          <w:szCs w:val="24"/>
        </w:rPr>
        <w:t xml:space="preserve"> době vyřešen, je špatný stav</w:t>
      </w:r>
      <w:r w:rsidR="008A0434">
        <w:rPr>
          <w:sz w:val="24"/>
          <w:szCs w:val="24"/>
        </w:rPr>
        <w:t xml:space="preserve"> střechy nad původní částí stavby, do objektu i po opravách lepenky zatéká.</w:t>
      </w:r>
      <w:r>
        <w:rPr>
          <w:sz w:val="24"/>
          <w:szCs w:val="24"/>
        </w:rPr>
        <w:t xml:space="preserve"> </w:t>
      </w:r>
    </w:p>
    <w:p w:rsidR="00F82F81" w:rsidRPr="00F82F81" w:rsidRDefault="00905FEC" w:rsidP="005D32A5">
      <w:pPr>
        <w:rPr>
          <w:sz w:val="36"/>
          <w:szCs w:val="36"/>
        </w:rPr>
      </w:pPr>
      <w:r>
        <w:rPr>
          <w:sz w:val="24"/>
          <w:szCs w:val="24"/>
        </w:rPr>
        <w:t xml:space="preserve"> </w:t>
      </w:r>
    </w:p>
    <w:p w:rsidR="00F82F81" w:rsidRPr="00CD5B6E" w:rsidRDefault="00F82F81" w:rsidP="005D32A5">
      <w:pPr>
        <w:rPr>
          <w:b/>
          <w:color w:val="FF0000"/>
          <w:sz w:val="36"/>
          <w:szCs w:val="36"/>
        </w:rPr>
      </w:pPr>
      <w:r w:rsidRPr="00CD5B6E">
        <w:rPr>
          <w:b/>
          <w:color w:val="FF0000"/>
          <w:sz w:val="36"/>
          <w:szCs w:val="36"/>
        </w:rPr>
        <w:t>II. provoz veřejných sportovišť a dětských hřišť</w:t>
      </w:r>
    </w:p>
    <w:p w:rsidR="00F82F81" w:rsidRDefault="00F82F81" w:rsidP="005D32A5">
      <w:pPr>
        <w:rPr>
          <w:sz w:val="24"/>
          <w:szCs w:val="24"/>
        </w:rPr>
      </w:pPr>
      <w:r>
        <w:rPr>
          <w:sz w:val="24"/>
          <w:szCs w:val="24"/>
        </w:rPr>
        <w:t xml:space="preserve">  Dětská hřiště a sportoviště byla pravidelně kontrolována z hlediska bezpečnosti</w:t>
      </w:r>
      <w:r w:rsidR="008A6FFF">
        <w:rPr>
          <w:sz w:val="24"/>
          <w:szCs w:val="24"/>
        </w:rPr>
        <w:t xml:space="preserve"> a hygieny.</w:t>
      </w:r>
      <w:r w:rsidR="001665B2">
        <w:rPr>
          <w:sz w:val="24"/>
          <w:szCs w:val="24"/>
        </w:rPr>
        <w:t xml:space="preserve"> </w:t>
      </w:r>
      <w:r w:rsidR="008A6FFF">
        <w:rPr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 w:rsidR="008A6FFF">
        <w:rPr>
          <w:sz w:val="24"/>
          <w:szCs w:val="24"/>
        </w:rPr>
        <w:t>všech spravovaných</w:t>
      </w:r>
      <w:r>
        <w:rPr>
          <w:sz w:val="24"/>
          <w:szCs w:val="24"/>
        </w:rPr>
        <w:t xml:space="preserve"> dětských pískovištích byl v průběhu roku vyměněn písek</w:t>
      </w:r>
      <w:r w:rsidR="008A6FFF">
        <w:rPr>
          <w:sz w:val="24"/>
          <w:szCs w:val="24"/>
        </w:rPr>
        <w:t xml:space="preserve"> formou objednávky této služby u TS Hořice.</w:t>
      </w:r>
      <w:r>
        <w:rPr>
          <w:sz w:val="24"/>
          <w:szCs w:val="24"/>
        </w:rPr>
        <w:t xml:space="preserve"> </w:t>
      </w:r>
      <w:r w:rsidR="008A6FFF">
        <w:rPr>
          <w:sz w:val="24"/>
          <w:szCs w:val="24"/>
        </w:rPr>
        <w:t>Postupně byly provádě</w:t>
      </w:r>
      <w:r>
        <w:rPr>
          <w:sz w:val="24"/>
          <w:szCs w:val="24"/>
        </w:rPr>
        <w:t>ny drobné opravy</w:t>
      </w:r>
      <w:r w:rsidR="008A6FFF">
        <w:rPr>
          <w:sz w:val="24"/>
          <w:szCs w:val="24"/>
        </w:rPr>
        <w:t xml:space="preserve">, např. výměna dřevěného ohraničení pískoviště mezi Husovou a </w:t>
      </w:r>
      <w:proofErr w:type="spellStart"/>
      <w:r w:rsidR="008A6FFF">
        <w:rPr>
          <w:sz w:val="24"/>
          <w:szCs w:val="24"/>
        </w:rPr>
        <w:t>Šalounovou</w:t>
      </w:r>
      <w:proofErr w:type="spellEnd"/>
      <w:r w:rsidR="008A6FFF">
        <w:rPr>
          <w:sz w:val="24"/>
          <w:szCs w:val="24"/>
        </w:rPr>
        <w:t xml:space="preserve"> ul., výměna celého dřevěného ohraničení pískoviště a trámu</w:t>
      </w:r>
      <w:r w:rsidR="00233696">
        <w:rPr>
          <w:sz w:val="24"/>
          <w:szCs w:val="24"/>
        </w:rPr>
        <w:t xml:space="preserve"> sestavy a proveden nátěr celé sestavy v </w:t>
      </w:r>
      <w:proofErr w:type="spellStart"/>
      <w:r w:rsidR="00233696">
        <w:rPr>
          <w:sz w:val="24"/>
          <w:szCs w:val="24"/>
        </w:rPr>
        <w:t>Riegerově</w:t>
      </w:r>
      <w:proofErr w:type="spellEnd"/>
      <w:r w:rsidR="00233696">
        <w:rPr>
          <w:sz w:val="24"/>
          <w:szCs w:val="24"/>
        </w:rPr>
        <w:t xml:space="preserve"> ul., doplnění lana, dřevěných kůlků, výměna dřevěného žebříčku ve Smetanových sadech, oprava schodů, </w:t>
      </w:r>
      <w:proofErr w:type="spellStart"/>
      <w:r w:rsidR="00233696">
        <w:rPr>
          <w:sz w:val="24"/>
          <w:szCs w:val="24"/>
        </w:rPr>
        <w:t>přelaminování</w:t>
      </w:r>
      <w:proofErr w:type="spellEnd"/>
      <w:r w:rsidR="00233696">
        <w:rPr>
          <w:sz w:val="24"/>
          <w:szCs w:val="24"/>
        </w:rPr>
        <w:t xml:space="preserve"> a nástřik skluzavky za školní jídelnou, oprava branek v Třešňové ul., oprava houpačky u SZMH, oprava utržené houpačky za SÚS.</w:t>
      </w:r>
    </w:p>
    <w:p w:rsidR="00EB012C" w:rsidRDefault="00EB012C" w:rsidP="005D32A5">
      <w:pPr>
        <w:rPr>
          <w:sz w:val="24"/>
          <w:szCs w:val="24"/>
        </w:rPr>
      </w:pPr>
      <w:r>
        <w:rPr>
          <w:sz w:val="24"/>
          <w:szCs w:val="24"/>
        </w:rPr>
        <w:t xml:space="preserve"> V následném období počítáme s dalšími drobnými úpravami, ale i s</w:t>
      </w:r>
      <w:r w:rsidR="001B2018">
        <w:rPr>
          <w:sz w:val="24"/>
          <w:szCs w:val="24"/>
        </w:rPr>
        <w:t xml:space="preserve"> možnou </w:t>
      </w:r>
      <w:r>
        <w:rPr>
          <w:sz w:val="24"/>
          <w:szCs w:val="24"/>
        </w:rPr>
        <w:t xml:space="preserve">likvidací nevyhovujících herních prvků a případnou revitalizací s ohledem </w:t>
      </w:r>
      <w:proofErr w:type="gramStart"/>
      <w:r>
        <w:rPr>
          <w:sz w:val="24"/>
          <w:szCs w:val="24"/>
        </w:rPr>
        <w:t>na  záměry</w:t>
      </w:r>
      <w:proofErr w:type="gramEnd"/>
      <w:r>
        <w:rPr>
          <w:sz w:val="24"/>
          <w:szCs w:val="24"/>
        </w:rPr>
        <w:t xml:space="preserve"> výstavby nových dětských hřišť.</w:t>
      </w:r>
    </w:p>
    <w:p w:rsidR="00233696" w:rsidRDefault="00233696" w:rsidP="005D32A5">
      <w:pPr>
        <w:rPr>
          <w:sz w:val="24"/>
          <w:szCs w:val="24"/>
        </w:rPr>
      </w:pPr>
      <w:r>
        <w:rPr>
          <w:sz w:val="24"/>
          <w:szCs w:val="24"/>
        </w:rPr>
        <w:t xml:space="preserve"> Koncem roku byla do správy přidána nová hřiště v obcích </w:t>
      </w:r>
      <w:proofErr w:type="spellStart"/>
      <w:r>
        <w:rPr>
          <w:sz w:val="24"/>
          <w:szCs w:val="24"/>
        </w:rPr>
        <w:t>Březovice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Chvalina</w:t>
      </w:r>
      <w:proofErr w:type="spellEnd"/>
      <w:r>
        <w:rPr>
          <w:sz w:val="24"/>
          <w:szCs w:val="24"/>
        </w:rPr>
        <w:t xml:space="preserve"> a Chlum.</w:t>
      </w:r>
    </w:p>
    <w:p w:rsidR="001665B2" w:rsidRDefault="001665B2" w:rsidP="005D32A5">
      <w:pPr>
        <w:rPr>
          <w:sz w:val="24"/>
          <w:szCs w:val="24"/>
        </w:rPr>
      </w:pPr>
      <w:r>
        <w:rPr>
          <w:sz w:val="24"/>
          <w:szCs w:val="24"/>
        </w:rPr>
        <w:t xml:space="preserve"> Na veřejném sp</w:t>
      </w:r>
      <w:r w:rsidR="00D00235">
        <w:rPr>
          <w:sz w:val="24"/>
          <w:szCs w:val="24"/>
        </w:rPr>
        <w:t>ortovišti Na habru byly opravovány průběžně</w:t>
      </w:r>
      <w:r>
        <w:rPr>
          <w:sz w:val="24"/>
          <w:szCs w:val="24"/>
        </w:rPr>
        <w:t xml:space="preserve"> mantinely</w:t>
      </w:r>
      <w:r w:rsidR="00D00235">
        <w:rPr>
          <w:sz w:val="24"/>
          <w:szCs w:val="24"/>
        </w:rPr>
        <w:t xml:space="preserve"> a </w:t>
      </w:r>
      <w:r w:rsidR="008A6FFF">
        <w:rPr>
          <w:sz w:val="24"/>
          <w:szCs w:val="24"/>
        </w:rPr>
        <w:t xml:space="preserve">opraven utržený basketbalový koš. V </w:t>
      </w:r>
      <w:r>
        <w:rPr>
          <w:sz w:val="24"/>
          <w:szCs w:val="24"/>
        </w:rPr>
        <w:t xml:space="preserve">zimním období, pokud počasí dovolilo, byla </w:t>
      </w:r>
      <w:r w:rsidR="008A6FFF">
        <w:rPr>
          <w:sz w:val="24"/>
          <w:szCs w:val="24"/>
        </w:rPr>
        <w:t>díky několika dobrovolníkům plocha připravena pro bruslení</w:t>
      </w:r>
      <w:r>
        <w:rPr>
          <w:sz w:val="24"/>
          <w:szCs w:val="24"/>
        </w:rPr>
        <w:t>.</w:t>
      </w:r>
    </w:p>
    <w:p w:rsidR="00035039" w:rsidRDefault="007B5C5F" w:rsidP="005D32A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Minihřiště</w:t>
      </w:r>
      <w:proofErr w:type="spellEnd"/>
      <w:r>
        <w:rPr>
          <w:sz w:val="24"/>
          <w:szCs w:val="24"/>
        </w:rPr>
        <w:t xml:space="preserve"> s umělou trávou sloužilo jako tréninkové sportoviště pro fot</w:t>
      </w:r>
      <w:r w:rsidR="00233696">
        <w:rPr>
          <w:sz w:val="24"/>
          <w:szCs w:val="24"/>
        </w:rPr>
        <w:t xml:space="preserve">balisty Jiskry, </w:t>
      </w:r>
      <w:r w:rsidR="00EF14F0">
        <w:rPr>
          <w:sz w:val="24"/>
          <w:szCs w:val="24"/>
        </w:rPr>
        <w:t>navštěvováno bylo dále v dopoledních hodinách</w:t>
      </w:r>
      <w:r>
        <w:rPr>
          <w:sz w:val="24"/>
          <w:szCs w:val="24"/>
        </w:rPr>
        <w:t xml:space="preserve"> </w:t>
      </w:r>
      <w:r w:rsidR="00233696">
        <w:rPr>
          <w:sz w:val="24"/>
          <w:szCs w:val="24"/>
        </w:rPr>
        <w:t xml:space="preserve">žáky základních škol při </w:t>
      </w:r>
      <w:r w:rsidR="00EF14F0">
        <w:rPr>
          <w:sz w:val="24"/>
          <w:szCs w:val="24"/>
        </w:rPr>
        <w:t>výuce</w:t>
      </w:r>
      <w:r w:rsidR="00233696">
        <w:rPr>
          <w:sz w:val="24"/>
          <w:szCs w:val="24"/>
        </w:rPr>
        <w:t xml:space="preserve"> TV a</w:t>
      </w:r>
      <w:r w:rsidR="00EF14F0">
        <w:rPr>
          <w:sz w:val="24"/>
          <w:szCs w:val="24"/>
        </w:rPr>
        <w:t xml:space="preserve"> odpoledne v pravidelných časech skupinkami amatérských sportovců.</w:t>
      </w:r>
      <w:r w:rsidR="002336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Cena pronájmu </w:t>
      </w:r>
      <w:r w:rsidR="00EF14F0">
        <w:rPr>
          <w:sz w:val="24"/>
          <w:szCs w:val="24"/>
        </w:rPr>
        <w:t>činila</w:t>
      </w:r>
      <w:r w:rsidR="00754694">
        <w:rPr>
          <w:sz w:val="24"/>
          <w:szCs w:val="24"/>
        </w:rPr>
        <w:t xml:space="preserve"> 150,- Kč za jednu hodinu bez osvětlení a </w:t>
      </w:r>
      <w:r w:rsidR="00EF14F0">
        <w:rPr>
          <w:sz w:val="24"/>
          <w:szCs w:val="24"/>
        </w:rPr>
        <w:t>250,- Kč za hodinu s osvětlením</w:t>
      </w:r>
      <w:r>
        <w:rPr>
          <w:sz w:val="24"/>
          <w:szCs w:val="24"/>
        </w:rPr>
        <w:t>, veřejnost se podílela</w:t>
      </w:r>
      <w:r w:rsidR="00EF14F0">
        <w:rPr>
          <w:sz w:val="24"/>
          <w:szCs w:val="24"/>
        </w:rPr>
        <w:t xml:space="preserve"> na tržbách za pronájem </w:t>
      </w:r>
      <w:proofErr w:type="spellStart"/>
      <w:r w:rsidR="00EF14F0">
        <w:rPr>
          <w:sz w:val="24"/>
          <w:szCs w:val="24"/>
        </w:rPr>
        <w:t>minihřiště</w:t>
      </w:r>
      <w:proofErr w:type="spellEnd"/>
      <w:r w:rsidR="00EF14F0">
        <w:rPr>
          <w:sz w:val="24"/>
          <w:szCs w:val="24"/>
        </w:rPr>
        <w:t xml:space="preserve"> a hřiště na plážový volejbal za rok 2012</w:t>
      </w:r>
      <w:r w:rsidR="00754694">
        <w:rPr>
          <w:sz w:val="24"/>
          <w:szCs w:val="24"/>
        </w:rPr>
        <w:t xml:space="preserve"> sumou</w:t>
      </w:r>
      <w:r w:rsidR="00EF14F0">
        <w:rPr>
          <w:sz w:val="24"/>
          <w:szCs w:val="24"/>
        </w:rPr>
        <w:t xml:space="preserve"> 67 tis.</w:t>
      </w:r>
      <w:r>
        <w:rPr>
          <w:sz w:val="24"/>
          <w:szCs w:val="24"/>
        </w:rPr>
        <w:t xml:space="preserve"> Kč </w:t>
      </w:r>
      <w:r w:rsidR="00EF14F0">
        <w:rPr>
          <w:sz w:val="24"/>
          <w:szCs w:val="24"/>
        </w:rPr>
        <w:t>.</w:t>
      </w:r>
    </w:p>
    <w:p w:rsidR="0073462C" w:rsidRDefault="0073462C" w:rsidP="005D32A5">
      <w:pPr>
        <w:rPr>
          <w:sz w:val="24"/>
          <w:szCs w:val="24"/>
        </w:rPr>
      </w:pPr>
    </w:p>
    <w:p w:rsidR="00C301BF" w:rsidRDefault="00C301BF" w:rsidP="005D32A5">
      <w:pPr>
        <w:rPr>
          <w:sz w:val="24"/>
          <w:szCs w:val="24"/>
        </w:rPr>
      </w:pPr>
    </w:p>
    <w:p w:rsidR="00C301BF" w:rsidRDefault="00C301BF" w:rsidP="005D32A5">
      <w:pPr>
        <w:rPr>
          <w:sz w:val="24"/>
          <w:szCs w:val="24"/>
        </w:rPr>
      </w:pPr>
    </w:p>
    <w:p w:rsidR="00C301BF" w:rsidRDefault="00C301BF" w:rsidP="005D32A5">
      <w:pPr>
        <w:rPr>
          <w:sz w:val="24"/>
          <w:szCs w:val="24"/>
        </w:rPr>
      </w:pPr>
    </w:p>
    <w:p w:rsidR="0073462C" w:rsidRDefault="0073462C" w:rsidP="005D32A5">
      <w:pPr>
        <w:rPr>
          <w:b/>
          <w:sz w:val="36"/>
          <w:szCs w:val="36"/>
        </w:rPr>
      </w:pPr>
      <w:r w:rsidRPr="0073462C">
        <w:rPr>
          <w:b/>
          <w:sz w:val="36"/>
          <w:szCs w:val="36"/>
        </w:rPr>
        <w:lastRenderedPageBreak/>
        <w:t>Doplňková činnost</w:t>
      </w:r>
    </w:p>
    <w:p w:rsidR="0073462C" w:rsidRPr="00CD5B6E" w:rsidRDefault="0073462C" w:rsidP="005D32A5">
      <w:pPr>
        <w:rPr>
          <w:b/>
          <w:color w:val="FF0000"/>
          <w:sz w:val="36"/>
          <w:szCs w:val="36"/>
        </w:rPr>
      </w:pPr>
      <w:r w:rsidRPr="00CD5B6E">
        <w:rPr>
          <w:b/>
          <w:color w:val="FF0000"/>
          <w:sz w:val="36"/>
          <w:szCs w:val="36"/>
        </w:rPr>
        <w:t>I. sauna, masáže</w:t>
      </w:r>
      <w:r w:rsidR="00EC7D1B" w:rsidRPr="00CD5B6E">
        <w:rPr>
          <w:b/>
          <w:color w:val="FF0000"/>
          <w:sz w:val="36"/>
          <w:szCs w:val="36"/>
        </w:rPr>
        <w:t>, squash</w:t>
      </w:r>
    </w:p>
    <w:p w:rsidR="00F5619C" w:rsidRDefault="00F5619C" w:rsidP="005D32A5">
      <w:pPr>
        <w:rPr>
          <w:sz w:val="24"/>
          <w:szCs w:val="24"/>
        </w:rPr>
      </w:pPr>
      <w:r>
        <w:rPr>
          <w:sz w:val="24"/>
          <w:szCs w:val="24"/>
        </w:rPr>
        <w:t xml:space="preserve"> Provoz sauny byl upravován v průběhu roku dle zájmů klientů, zejména v zimních měsících je kapacita sauny plně využívána.</w:t>
      </w:r>
    </w:p>
    <w:p w:rsidR="00F5619C" w:rsidRDefault="00F44F89" w:rsidP="005D32A5">
      <w:pPr>
        <w:rPr>
          <w:sz w:val="24"/>
          <w:szCs w:val="24"/>
        </w:rPr>
      </w:pPr>
      <w:r>
        <w:rPr>
          <w:sz w:val="24"/>
          <w:szCs w:val="24"/>
        </w:rPr>
        <w:t xml:space="preserve"> Stále roste</w:t>
      </w:r>
      <w:r w:rsidR="00F5619C">
        <w:rPr>
          <w:sz w:val="24"/>
          <w:szCs w:val="24"/>
        </w:rPr>
        <w:t xml:space="preserve"> záje</w:t>
      </w:r>
      <w:r>
        <w:rPr>
          <w:sz w:val="24"/>
          <w:szCs w:val="24"/>
        </w:rPr>
        <w:t xml:space="preserve">m o </w:t>
      </w:r>
      <w:proofErr w:type="spellStart"/>
      <w:r>
        <w:rPr>
          <w:sz w:val="24"/>
          <w:szCs w:val="24"/>
        </w:rPr>
        <w:t>saunování</w:t>
      </w:r>
      <w:proofErr w:type="spellEnd"/>
      <w:r>
        <w:rPr>
          <w:sz w:val="24"/>
          <w:szCs w:val="24"/>
        </w:rPr>
        <w:t xml:space="preserve"> dětí ze strany MŠ.  Snažíme se v rámci táborů a akcí učit děti poznávat </w:t>
      </w:r>
      <w:proofErr w:type="spellStart"/>
      <w:r>
        <w:rPr>
          <w:sz w:val="24"/>
          <w:szCs w:val="24"/>
        </w:rPr>
        <w:t>saunování</w:t>
      </w:r>
      <w:proofErr w:type="spellEnd"/>
      <w:r>
        <w:rPr>
          <w:sz w:val="24"/>
          <w:szCs w:val="24"/>
        </w:rPr>
        <w:t xml:space="preserve"> jako součást zdravého životního stylu.</w:t>
      </w:r>
      <w:r w:rsidR="00F561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003515" w:rsidRDefault="00F44F89" w:rsidP="005D32A5">
      <w:pPr>
        <w:rPr>
          <w:sz w:val="24"/>
          <w:szCs w:val="24"/>
        </w:rPr>
      </w:pPr>
      <w:r>
        <w:rPr>
          <w:sz w:val="24"/>
          <w:szCs w:val="24"/>
        </w:rPr>
        <w:t xml:space="preserve">Na přelomu roku jsme připravili rozšíření poskytovaných masáží o Lymfatické masáže a o </w:t>
      </w:r>
      <w:proofErr w:type="spellStart"/>
      <w:r>
        <w:rPr>
          <w:sz w:val="24"/>
          <w:szCs w:val="24"/>
        </w:rPr>
        <w:t>Dornovu</w:t>
      </w:r>
      <w:proofErr w:type="spellEnd"/>
      <w:r>
        <w:rPr>
          <w:sz w:val="24"/>
          <w:szCs w:val="24"/>
        </w:rPr>
        <w:t xml:space="preserve"> metodu.</w:t>
      </w:r>
    </w:p>
    <w:p w:rsidR="00EC7D1B" w:rsidRDefault="00F44F89" w:rsidP="005D32A5">
      <w:pPr>
        <w:rPr>
          <w:sz w:val="24"/>
          <w:szCs w:val="24"/>
        </w:rPr>
      </w:pPr>
      <w:r>
        <w:rPr>
          <w:sz w:val="24"/>
          <w:szCs w:val="24"/>
        </w:rPr>
        <w:t xml:space="preserve">Squash byl opět využíván nejvíce v zimních měsících. Více oproti roku 2011 byl využíván v dopoledních hodinách, což se projevilo </w:t>
      </w:r>
      <w:r w:rsidR="00CD5B6E">
        <w:rPr>
          <w:sz w:val="24"/>
          <w:szCs w:val="24"/>
        </w:rPr>
        <w:t xml:space="preserve">i </w:t>
      </w:r>
      <w:r>
        <w:rPr>
          <w:sz w:val="24"/>
          <w:szCs w:val="24"/>
        </w:rPr>
        <w:t>na celkových tržbách.</w:t>
      </w:r>
      <w:r w:rsidR="00CD5B6E">
        <w:rPr>
          <w:sz w:val="24"/>
          <w:szCs w:val="24"/>
        </w:rPr>
        <w:t xml:space="preserve"> Na stěnách squashové haly se začaly objevovat drobné trhliny a bude nutné počíta</w:t>
      </w:r>
      <w:r w:rsidR="00EB012C">
        <w:rPr>
          <w:sz w:val="24"/>
          <w:szCs w:val="24"/>
        </w:rPr>
        <w:t>t v mimosezóně s opravou</w:t>
      </w:r>
      <w:r w:rsidR="00CD5B6E">
        <w:rPr>
          <w:sz w:val="24"/>
          <w:szCs w:val="24"/>
        </w:rPr>
        <w:t>.</w:t>
      </w:r>
    </w:p>
    <w:p w:rsidR="00B332E4" w:rsidRDefault="00F5619C" w:rsidP="005D32A5">
      <w:pPr>
        <w:rPr>
          <w:sz w:val="24"/>
          <w:szCs w:val="24"/>
        </w:rPr>
      </w:pPr>
      <w:r>
        <w:rPr>
          <w:sz w:val="24"/>
          <w:szCs w:val="24"/>
        </w:rPr>
        <w:t>Učebna</w:t>
      </w:r>
      <w:r w:rsidR="00B332E4">
        <w:rPr>
          <w:sz w:val="24"/>
          <w:szCs w:val="24"/>
        </w:rPr>
        <w:t xml:space="preserve"> v 1. patře areálu, která slouží zejména jako herna pro děti z MŠ</w:t>
      </w:r>
      <w:r w:rsidR="00EB012C">
        <w:rPr>
          <w:sz w:val="24"/>
          <w:szCs w:val="24"/>
        </w:rPr>
        <w:t xml:space="preserve"> a pro matky s </w:t>
      </w:r>
      <w:proofErr w:type="gramStart"/>
      <w:r w:rsidR="00EB012C">
        <w:rPr>
          <w:sz w:val="24"/>
          <w:szCs w:val="24"/>
        </w:rPr>
        <w:t xml:space="preserve">dětmi, </w:t>
      </w:r>
      <w:r>
        <w:rPr>
          <w:sz w:val="24"/>
          <w:szCs w:val="24"/>
        </w:rPr>
        <w:t xml:space="preserve"> navštěvují</w:t>
      </w:r>
      <w:r w:rsidR="00EB012C">
        <w:rPr>
          <w:sz w:val="24"/>
          <w:szCs w:val="24"/>
        </w:rPr>
        <w:t>cí</w:t>
      </w:r>
      <w:proofErr w:type="gramEnd"/>
      <w:r>
        <w:rPr>
          <w:sz w:val="24"/>
          <w:szCs w:val="24"/>
        </w:rPr>
        <w:t xml:space="preserve"> kojenecké plavání,  je využívána i v </w:t>
      </w:r>
      <w:r w:rsidR="00B332E4">
        <w:rPr>
          <w:sz w:val="24"/>
          <w:szCs w:val="24"/>
        </w:rPr>
        <w:t>odpoledních a večerních hodinách</w:t>
      </w:r>
      <w:r>
        <w:rPr>
          <w:sz w:val="24"/>
          <w:szCs w:val="24"/>
        </w:rPr>
        <w:t xml:space="preserve"> a to</w:t>
      </w:r>
      <w:r w:rsidR="00B332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pravidelně 6 dnů v týdnu pro </w:t>
      </w:r>
      <w:r w:rsidR="00EB012C">
        <w:rPr>
          <w:sz w:val="24"/>
          <w:szCs w:val="24"/>
        </w:rPr>
        <w:t xml:space="preserve">různé </w:t>
      </w:r>
      <w:r>
        <w:rPr>
          <w:sz w:val="24"/>
          <w:szCs w:val="24"/>
        </w:rPr>
        <w:t>cvičební aktivity.</w:t>
      </w:r>
    </w:p>
    <w:p w:rsidR="00734CDA" w:rsidRPr="00AE6CCF" w:rsidRDefault="00734CDA" w:rsidP="005D32A5">
      <w:pPr>
        <w:rPr>
          <w:b/>
          <w:color w:val="FF0000"/>
          <w:sz w:val="36"/>
          <w:szCs w:val="36"/>
        </w:rPr>
      </w:pPr>
      <w:r w:rsidRPr="00AE6CCF">
        <w:rPr>
          <w:b/>
          <w:color w:val="FF0000"/>
          <w:sz w:val="36"/>
          <w:szCs w:val="36"/>
        </w:rPr>
        <w:t xml:space="preserve">II. kuželky, </w:t>
      </w:r>
      <w:proofErr w:type="spellStart"/>
      <w:r w:rsidRPr="00AE6CCF">
        <w:rPr>
          <w:b/>
          <w:color w:val="FF0000"/>
          <w:sz w:val="36"/>
          <w:szCs w:val="36"/>
        </w:rPr>
        <w:t>sportbar</w:t>
      </w:r>
      <w:proofErr w:type="spellEnd"/>
    </w:p>
    <w:p w:rsidR="00FD2D73" w:rsidRDefault="00FD2D73" w:rsidP="005D32A5">
      <w:pPr>
        <w:rPr>
          <w:sz w:val="24"/>
          <w:szCs w:val="24"/>
        </w:rPr>
      </w:pPr>
      <w:r>
        <w:rPr>
          <w:sz w:val="24"/>
          <w:szCs w:val="24"/>
        </w:rPr>
        <w:t xml:space="preserve"> Prostory kuželny j</w:t>
      </w:r>
      <w:r w:rsidR="00FF1B6D">
        <w:rPr>
          <w:sz w:val="24"/>
          <w:szCs w:val="24"/>
        </w:rPr>
        <w:t>sou pronajaty oddílu SKK Hořice, od 1.</w:t>
      </w:r>
      <w:r w:rsidR="00EB012C">
        <w:rPr>
          <w:sz w:val="24"/>
          <w:szCs w:val="24"/>
        </w:rPr>
        <w:t xml:space="preserve"> </w:t>
      </w:r>
      <w:r w:rsidR="00FF1B6D">
        <w:rPr>
          <w:sz w:val="24"/>
          <w:szCs w:val="24"/>
        </w:rPr>
        <w:t>10. došlo po dohodě s oddílem a zřizovatelem k úpravě nájemní smlouvy a to zejména ve výši nájemného, nově 8 040 Kč měsíčně a odpuštění nájemného za měsíce červen až srpen</w:t>
      </w:r>
      <w:r w:rsidR="00EB012C">
        <w:rPr>
          <w:sz w:val="24"/>
          <w:szCs w:val="24"/>
        </w:rPr>
        <w:t>, kdy veřejnost kuželnu neužívá</w:t>
      </w:r>
      <w:r w:rsidR="00FF1B6D">
        <w:rPr>
          <w:sz w:val="24"/>
          <w:szCs w:val="24"/>
        </w:rPr>
        <w:t>. Náklady spojené</w:t>
      </w:r>
      <w:r w:rsidR="00273DF3">
        <w:rPr>
          <w:sz w:val="24"/>
          <w:szCs w:val="24"/>
        </w:rPr>
        <w:t xml:space="preserve"> s provozem kuželny / elektřina</w:t>
      </w:r>
      <w:r>
        <w:rPr>
          <w:sz w:val="24"/>
          <w:szCs w:val="24"/>
        </w:rPr>
        <w:t>, teplo, voda /</w:t>
      </w:r>
      <w:r w:rsidR="00FF1B6D">
        <w:rPr>
          <w:sz w:val="24"/>
          <w:szCs w:val="24"/>
        </w:rPr>
        <w:t xml:space="preserve"> dále oddíl hradí v plné výši.</w:t>
      </w:r>
    </w:p>
    <w:p w:rsidR="00734CDA" w:rsidRDefault="00FF1B6D" w:rsidP="005D32A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Sportbar</w:t>
      </w:r>
      <w:proofErr w:type="spellEnd"/>
      <w:r>
        <w:rPr>
          <w:sz w:val="24"/>
          <w:szCs w:val="24"/>
        </w:rPr>
        <w:t xml:space="preserve"> je</w:t>
      </w:r>
      <w:r w:rsidR="00FD2D73">
        <w:rPr>
          <w:sz w:val="24"/>
          <w:szCs w:val="24"/>
        </w:rPr>
        <w:t xml:space="preserve"> nadále pronajímán panu Romanu </w:t>
      </w:r>
      <w:proofErr w:type="spellStart"/>
      <w:proofErr w:type="gramStart"/>
      <w:r w:rsidR="00FD2D73">
        <w:rPr>
          <w:sz w:val="24"/>
          <w:szCs w:val="24"/>
        </w:rPr>
        <w:t>Kneiflovi</w:t>
      </w:r>
      <w:proofErr w:type="spellEnd"/>
      <w:r w:rsidR="00FD2D73">
        <w:rPr>
          <w:sz w:val="24"/>
          <w:szCs w:val="24"/>
        </w:rPr>
        <w:t xml:space="preserve"> </w:t>
      </w:r>
      <w:r w:rsidR="00035039">
        <w:rPr>
          <w:sz w:val="24"/>
          <w:szCs w:val="24"/>
        </w:rPr>
        <w:t xml:space="preserve"> a to</w:t>
      </w:r>
      <w:proofErr w:type="gramEnd"/>
      <w:r w:rsidR="00035039">
        <w:rPr>
          <w:sz w:val="24"/>
          <w:szCs w:val="24"/>
        </w:rPr>
        <w:t xml:space="preserve"> 9 </w:t>
      </w:r>
      <w:r>
        <w:rPr>
          <w:sz w:val="24"/>
          <w:szCs w:val="24"/>
        </w:rPr>
        <w:t xml:space="preserve">měsíců v roce, nájemce hradí </w:t>
      </w:r>
      <w:r w:rsidR="00035039">
        <w:rPr>
          <w:sz w:val="24"/>
          <w:szCs w:val="24"/>
        </w:rPr>
        <w:t xml:space="preserve"> n</w:t>
      </w:r>
      <w:r>
        <w:rPr>
          <w:sz w:val="24"/>
          <w:szCs w:val="24"/>
        </w:rPr>
        <w:t>ájemné a náklady na provoz baru dle platné smlouvy.</w:t>
      </w:r>
    </w:p>
    <w:p w:rsidR="00EB012C" w:rsidRDefault="00EB012C" w:rsidP="005D32A5">
      <w:pPr>
        <w:rPr>
          <w:sz w:val="24"/>
          <w:szCs w:val="24"/>
        </w:rPr>
      </w:pPr>
    </w:p>
    <w:p w:rsidR="00035039" w:rsidRPr="00AE6CCF" w:rsidRDefault="00035039" w:rsidP="005D32A5">
      <w:pPr>
        <w:rPr>
          <w:b/>
          <w:color w:val="FF0000"/>
          <w:sz w:val="36"/>
          <w:szCs w:val="36"/>
        </w:rPr>
      </w:pPr>
      <w:r w:rsidRPr="00AE6CCF">
        <w:rPr>
          <w:b/>
          <w:color w:val="FF0000"/>
          <w:sz w:val="36"/>
          <w:szCs w:val="36"/>
        </w:rPr>
        <w:t>III. plavecký oddíl Rejnok</w:t>
      </w:r>
    </w:p>
    <w:p w:rsidR="00035039" w:rsidRDefault="00035039" w:rsidP="005D32A5">
      <w:pPr>
        <w:rPr>
          <w:sz w:val="24"/>
          <w:szCs w:val="24"/>
        </w:rPr>
      </w:pPr>
      <w:r>
        <w:rPr>
          <w:b/>
          <w:sz w:val="36"/>
          <w:szCs w:val="36"/>
        </w:rPr>
        <w:t xml:space="preserve"> </w:t>
      </w:r>
      <w:r w:rsidR="005E251B">
        <w:rPr>
          <w:sz w:val="24"/>
          <w:szCs w:val="24"/>
        </w:rPr>
        <w:t>Fungování oddílu probíhalo dle směrnice z roku 2011</w:t>
      </w:r>
      <w:r>
        <w:rPr>
          <w:sz w:val="24"/>
          <w:szCs w:val="24"/>
        </w:rPr>
        <w:t>. Členové oddílu trénují 3x týdně 1,5 hod ve vyčleněném čase pod vedením trenéra Mgr. Pavla Urbana.</w:t>
      </w:r>
      <w:r w:rsidR="00AD5ECD">
        <w:rPr>
          <w:sz w:val="24"/>
          <w:szCs w:val="24"/>
        </w:rPr>
        <w:t xml:space="preserve"> Mladí plavci hradí pronájem bazénu za tréninky formou členských př</w:t>
      </w:r>
      <w:r w:rsidR="005E251B">
        <w:rPr>
          <w:sz w:val="24"/>
          <w:szCs w:val="24"/>
        </w:rPr>
        <w:t>íspěvků. Během roku se účastní dle svých věkových kategorií</w:t>
      </w:r>
      <w:r w:rsidR="00AD5ECD">
        <w:rPr>
          <w:sz w:val="24"/>
          <w:szCs w:val="24"/>
        </w:rPr>
        <w:t xml:space="preserve"> plaveckých závodů většinou na krajské úrovni, kde dosahují velmi solidních výsledků</w:t>
      </w:r>
      <w:r w:rsidR="00EC7D1B">
        <w:rPr>
          <w:sz w:val="24"/>
          <w:szCs w:val="24"/>
        </w:rPr>
        <w:t xml:space="preserve">. Několik </w:t>
      </w:r>
      <w:r w:rsidR="005E251B">
        <w:rPr>
          <w:sz w:val="24"/>
          <w:szCs w:val="24"/>
        </w:rPr>
        <w:t>plavců</w:t>
      </w:r>
      <w:r w:rsidR="00EC7D1B">
        <w:rPr>
          <w:sz w:val="24"/>
          <w:szCs w:val="24"/>
        </w:rPr>
        <w:t xml:space="preserve"> se kvalifikovalo na MČR</w:t>
      </w:r>
      <w:r w:rsidR="005E251B">
        <w:rPr>
          <w:sz w:val="24"/>
          <w:szCs w:val="24"/>
        </w:rPr>
        <w:t>.</w:t>
      </w:r>
    </w:p>
    <w:p w:rsidR="001B2018" w:rsidRDefault="001B2018" w:rsidP="005D32A5">
      <w:pPr>
        <w:rPr>
          <w:sz w:val="24"/>
          <w:szCs w:val="24"/>
        </w:rPr>
      </w:pPr>
    </w:p>
    <w:p w:rsidR="001B2018" w:rsidRDefault="001B2018" w:rsidP="005D32A5">
      <w:pPr>
        <w:rPr>
          <w:sz w:val="24"/>
          <w:szCs w:val="24"/>
        </w:rPr>
      </w:pPr>
    </w:p>
    <w:p w:rsidR="00BE3501" w:rsidRPr="005A0526" w:rsidRDefault="00BE3501" w:rsidP="005D32A5">
      <w:pPr>
        <w:rPr>
          <w:b/>
          <w:color w:val="FF0000"/>
          <w:sz w:val="36"/>
          <w:szCs w:val="36"/>
        </w:rPr>
      </w:pPr>
      <w:r w:rsidRPr="005A0526">
        <w:rPr>
          <w:b/>
          <w:color w:val="FF0000"/>
          <w:sz w:val="36"/>
          <w:szCs w:val="36"/>
        </w:rPr>
        <w:lastRenderedPageBreak/>
        <w:t>IV. sportoviště převzatá od TJ Jiskra</w:t>
      </w:r>
    </w:p>
    <w:p w:rsidR="006D1517" w:rsidRDefault="00BE3501" w:rsidP="005D32A5">
      <w:pPr>
        <w:rPr>
          <w:sz w:val="24"/>
          <w:szCs w:val="24"/>
        </w:rPr>
      </w:pPr>
      <w:r w:rsidRPr="0011756B">
        <w:rPr>
          <w:sz w:val="36"/>
          <w:szCs w:val="36"/>
        </w:rPr>
        <w:t xml:space="preserve"> </w:t>
      </w:r>
      <w:r w:rsidR="0011756B" w:rsidRPr="0011756B">
        <w:rPr>
          <w:sz w:val="24"/>
          <w:szCs w:val="24"/>
        </w:rPr>
        <w:t>Sportoviště</w:t>
      </w:r>
      <w:r w:rsidR="0011756B">
        <w:rPr>
          <w:sz w:val="24"/>
          <w:szCs w:val="24"/>
        </w:rPr>
        <w:t xml:space="preserve"> převzatá od TJ Jiskra – areál haly se sokolovnou a sálky, fotbalový areál a volejbalová hřiště</w:t>
      </w:r>
      <w:r w:rsidR="0068786C">
        <w:rPr>
          <w:sz w:val="24"/>
          <w:szCs w:val="24"/>
        </w:rPr>
        <w:t xml:space="preserve"> slouží dále převážně </w:t>
      </w:r>
      <w:r w:rsidR="00233D7D">
        <w:rPr>
          <w:sz w:val="24"/>
          <w:szCs w:val="24"/>
        </w:rPr>
        <w:t>ke sportovní činnosti oddílům TJ Jiskra, dále základním školám pro výuku tělesné výchovy a stále ve větší míře soukromým aktivitám a různým soustředěním.</w:t>
      </w:r>
      <w:r w:rsidR="0068786C">
        <w:rPr>
          <w:sz w:val="24"/>
          <w:szCs w:val="24"/>
        </w:rPr>
        <w:t xml:space="preserve"> Jednotlivé oddíly</w:t>
      </w:r>
      <w:r w:rsidR="00EB012C">
        <w:rPr>
          <w:sz w:val="24"/>
          <w:szCs w:val="24"/>
        </w:rPr>
        <w:t xml:space="preserve"> TJ Jiskra </w:t>
      </w:r>
      <w:proofErr w:type="spellStart"/>
      <w:r w:rsidR="00EB012C">
        <w:rPr>
          <w:sz w:val="24"/>
          <w:szCs w:val="24"/>
        </w:rPr>
        <w:t>pro</w:t>
      </w:r>
      <w:r w:rsidR="00233D7D">
        <w:rPr>
          <w:sz w:val="24"/>
          <w:szCs w:val="24"/>
        </w:rPr>
        <w:t>sportovaly</w:t>
      </w:r>
      <w:proofErr w:type="spellEnd"/>
      <w:r w:rsidR="00233D7D">
        <w:rPr>
          <w:sz w:val="24"/>
          <w:szCs w:val="24"/>
        </w:rPr>
        <w:t xml:space="preserve"> dle smluvního nájmu za rok </w:t>
      </w:r>
      <w:proofErr w:type="gramStart"/>
      <w:r w:rsidR="00233D7D">
        <w:rPr>
          <w:sz w:val="24"/>
          <w:szCs w:val="24"/>
        </w:rPr>
        <w:t>2012  celkem</w:t>
      </w:r>
      <w:proofErr w:type="gramEnd"/>
      <w:r w:rsidR="00233D7D">
        <w:rPr>
          <w:sz w:val="24"/>
          <w:szCs w:val="24"/>
        </w:rPr>
        <w:t xml:space="preserve"> 967 tis Kč</w:t>
      </w:r>
      <w:r w:rsidR="00EB012C">
        <w:rPr>
          <w:sz w:val="24"/>
          <w:szCs w:val="24"/>
        </w:rPr>
        <w:t xml:space="preserve"> formou nájemného</w:t>
      </w:r>
      <w:r w:rsidR="00233D7D">
        <w:rPr>
          <w:sz w:val="24"/>
          <w:szCs w:val="24"/>
        </w:rPr>
        <w:t xml:space="preserve">. K pravidelným nájemcům stále </w:t>
      </w:r>
      <w:proofErr w:type="gramStart"/>
      <w:r w:rsidR="00233D7D">
        <w:rPr>
          <w:sz w:val="24"/>
          <w:szCs w:val="24"/>
        </w:rPr>
        <w:t xml:space="preserve">patří </w:t>
      </w:r>
      <w:r w:rsidR="00737516">
        <w:rPr>
          <w:sz w:val="24"/>
          <w:szCs w:val="24"/>
        </w:rPr>
        <w:t xml:space="preserve"> </w:t>
      </w:r>
      <w:r w:rsidR="00922338">
        <w:rPr>
          <w:sz w:val="24"/>
          <w:szCs w:val="24"/>
        </w:rPr>
        <w:t>ZŠ</w:t>
      </w:r>
      <w:proofErr w:type="gramEnd"/>
      <w:r w:rsidR="00922338">
        <w:rPr>
          <w:sz w:val="24"/>
          <w:szCs w:val="24"/>
        </w:rPr>
        <w:t xml:space="preserve">, Kamenická škola, </w:t>
      </w:r>
      <w:r w:rsidR="00737516">
        <w:rPr>
          <w:sz w:val="24"/>
          <w:szCs w:val="24"/>
        </w:rPr>
        <w:t>Sokol, hudební skupiny,</w:t>
      </w:r>
      <w:r w:rsidR="00233D7D">
        <w:rPr>
          <w:sz w:val="24"/>
          <w:szCs w:val="24"/>
        </w:rPr>
        <w:t xml:space="preserve"> </w:t>
      </w:r>
      <w:proofErr w:type="spellStart"/>
      <w:r w:rsidR="00233D7D">
        <w:rPr>
          <w:sz w:val="24"/>
          <w:szCs w:val="24"/>
        </w:rPr>
        <w:t>Slander</w:t>
      </w:r>
      <w:proofErr w:type="spellEnd"/>
      <w:r w:rsidR="00233D7D">
        <w:rPr>
          <w:sz w:val="24"/>
          <w:szCs w:val="24"/>
        </w:rPr>
        <w:t xml:space="preserve"> live, </w:t>
      </w:r>
      <w:r w:rsidR="00922338">
        <w:rPr>
          <w:sz w:val="24"/>
          <w:szCs w:val="24"/>
        </w:rPr>
        <w:t xml:space="preserve"> DDM, tenisti, kroket, Fit Dance a florbal.  Během roku probíhala řada jednorázových akcí- např. 2x několikadenní celostátní soustředění Aikida, turnaje v sálové kopané, stolním tenisu, </w:t>
      </w:r>
      <w:proofErr w:type="spellStart"/>
      <w:r w:rsidR="00922338">
        <w:rPr>
          <w:sz w:val="24"/>
          <w:szCs w:val="24"/>
        </w:rPr>
        <w:t>tchoukbalu</w:t>
      </w:r>
      <w:proofErr w:type="spellEnd"/>
      <w:r w:rsidR="00922338">
        <w:rPr>
          <w:sz w:val="24"/>
          <w:szCs w:val="24"/>
        </w:rPr>
        <w:t>,</w:t>
      </w:r>
      <w:r w:rsidR="006D1517">
        <w:rPr>
          <w:sz w:val="24"/>
          <w:szCs w:val="24"/>
        </w:rPr>
        <w:t xml:space="preserve"> závody SPV,</w:t>
      </w:r>
      <w:r w:rsidR="00922338">
        <w:rPr>
          <w:sz w:val="24"/>
          <w:szCs w:val="24"/>
        </w:rPr>
        <w:t xml:space="preserve"> prázdninová soustředění basketbalových oddílů,</w:t>
      </w:r>
      <w:r w:rsidR="006D1517">
        <w:rPr>
          <w:sz w:val="24"/>
          <w:szCs w:val="24"/>
        </w:rPr>
        <w:t xml:space="preserve"> výukový tábor ve stolním te</w:t>
      </w:r>
      <w:r w:rsidR="00C3060C">
        <w:rPr>
          <w:sz w:val="24"/>
          <w:szCs w:val="24"/>
        </w:rPr>
        <w:t xml:space="preserve">nise, základní kolo </w:t>
      </w:r>
      <w:proofErr w:type="spellStart"/>
      <w:r w:rsidR="00C3060C">
        <w:rPr>
          <w:sz w:val="24"/>
          <w:szCs w:val="24"/>
        </w:rPr>
        <w:t>Mc</w:t>
      </w:r>
      <w:proofErr w:type="spellEnd"/>
      <w:r w:rsidR="00C3060C">
        <w:rPr>
          <w:sz w:val="24"/>
          <w:szCs w:val="24"/>
        </w:rPr>
        <w:t xml:space="preserve"> Donald </w:t>
      </w:r>
      <w:proofErr w:type="spellStart"/>
      <w:r w:rsidR="00C3060C">
        <w:rPr>
          <w:sz w:val="24"/>
          <w:szCs w:val="24"/>
        </w:rPr>
        <w:t>cu</w:t>
      </w:r>
      <w:r w:rsidR="006D1517">
        <w:rPr>
          <w:sz w:val="24"/>
          <w:szCs w:val="24"/>
        </w:rPr>
        <w:t>pu</w:t>
      </w:r>
      <w:proofErr w:type="spellEnd"/>
      <w:r w:rsidR="006D1517">
        <w:rPr>
          <w:sz w:val="24"/>
          <w:szCs w:val="24"/>
        </w:rPr>
        <w:t>, v prostorách sokolovny probíhaly tradiční kulturně zábavné akce pořádané sportovními oddíly basketbalu a fotbalu.</w:t>
      </w:r>
    </w:p>
    <w:p w:rsidR="00486C0E" w:rsidRDefault="006D1517" w:rsidP="005D32A5">
      <w:pPr>
        <w:rPr>
          <w:sz w:val="24"/>
          <w:szCs w:val="24"/>
        </w:rPr>
      </w:pPr>
      <w:r>
        <w:rPr>
          <w:sz w:val="24"/>
          <w:szCs w:val="24"/>
        </w:rPr>
        <w:t>Během roku bylo SZ převedeno nářadí a vybavení ve vlastnictví TJ Jiskra, následně byla provedena revize nářadí. Na základě připomínek byly opraveny veškeré žíněnky tak, aby splňovaly bezpečnostní předpisy. Na hale je postupně prováděna výměna rozvodů</w:t>
      </w:r>
      <w:r w:rsidR="00486C0E">
        <w:rPr>
          <w:sz w:val="24"/>
          <w:szCs w:val="24"/>
        </w:rPr>
        <w:t xml:space="preserve"> vody, z důvodu již nevyhovujícího, takřka havarijního stavu. V roce 2012 se evidentně projevila úspora za teplo vlivem instalované regulace topení přímo v budově haly.</w:t>
      </w:r>
    </w:p>
    <w:p w:rsidR="00486C0E" w:rsidRDefault="00486C0E" w:rsidP="005D32A5">
      <w:pPr>
        <w:rPr>
          <w:sz w:val="24"/>
          <w:szCs w:val="24"/>
        </w:rPr>
      </w:pPr>
      <w:r>
        <w:rPr>
          <w:sz w:val="24"/>
          <w:szCs w:val="24"/>
        </w:rPr>
        <w:t xml:space="preserve">Ve fotbalovém areálu byla natřena střecha tribuny, byl opraven stávající bojler, vybudován nový ohradník pískoviště, provedena aerace hřiště s následným </w:t>
      </w:r>
      <w:proofErr w:type="spellStart"/>
      <w:r>
        <w:rPr>
          <w:sz w:val="24"/>
          <w:szCs w:val="24"/>
        </w:rPr>
        <w:t>zapískováním</w:t>
      </w:r>
      <w:proofErr w:type="spellEnd"/>
      <w:r>
        <w:rPr>
          <w:sz w:val="24"/>
          <w:szCs w:val="24"/>
        </w:rPr>
        <w:t>, byl částečně opraven interiér bufetu.</w:t>
      </w:r>
    </w:p>
    <w:p w:rsidR="005A0526" w:rsidRDefault="00486C0E" w:rsidP="005D32A5">
      <w:pPr>
        <w:rPr>
          <w:sz w:val="24"/>
          <w:szCs w:val="24"/>
        </w:rPr>
      </w:pPr>
      <w:r>
        <w:rPr>
          <w:sz w:val="24"/>
          <w:szCs w:val="24"/>
        </w:rPr>
        <w:t>V roce 2012 byla podána žádost na SZIF na dotaci na zakoupení nového žacíh</w:t>
      </w:r>
      <w:r w:rsidR="005A0526">
        <w:rPr>
          <w:sz w:val="24"/>
          <w:szCs w:val="24"/>
        </w:rPr>
        <w:t>o traktoru, žádost byla kladně vyřízena. Realizací tohoto projektu by byl</w:t>
      </w:r>
      <w:r w:rsidR="00C3060C">
        <w:rPr>
          <w:sz w:val="24"/>
          <w:szCs w:val="24"/>
        </w:rPr>
        <w:t>a</w:t>
      </w:r>
      <w:r w:rsidR="005A0526">
        <w:rPr>
          <w:sz w:val="24"/>
          <w:szCs w:val="24"/>
        </w:rPr>
        <w:t xml:space="preserve"> vyřešena nejen náhrada starého dosluhujícího stroje, ale </w:t>
      </w:r>
      <w:r w:rsidR="00C3060C">
        <w:rPr>
          <w:sz w:val="24"/>
          <w:szCs w:val="24"/>
        </w:rPr>
        <w:t xml:space="preserve">je tu </w:t>
      </w:r>
      <w:r w:rsidR="005A0526">
        <w:rPr>
          <w:sz w:val="24"/>
          <w:szCs w:val="24"/>
        </w:rPr>
        <w:t>i možnost dalšího účelného využití a následné</w:t>
      </w:r>
      <w:r w:rsidR="00C3060C">
        <w:rPr>
          <w:sz w:val="24"/>
          <w:szCs w:val="24"/>
        </w:rPr>
        <w:t>ho</w:t>
      </w:r>
      <w:r w:rsidR="005A0526">
        <w:rPr>
          <w:sz w:val="24"/>
          <w:szCs w:val="24"/>
        </w:rPr>
        <w:t xml:space="preserve"> ušetření pohon</w:t>
      </w:r>
      <w:r w:rsidR="00C3060C">
        <w:rPr>
          <w:sz w:val="24"/>
          <w:szCs w:val="24"/>
        </w:rPr>
        <w:t>n</w:t>
      </w:r>
      <w:r w:rsidR="005A0526">
        <w:rPr>
          <w:sz w:val="24"/>
          <w:szCs w:val="24"/>
        </w:rPr>
        <w:t xml:space="preserve">ých hmot a času </w:t>
      </w:r>
      <w:r w:rsidR="00C3060C">
        <w:rPr>
          <w:sz w:val="24"/>
          <w:szCs w:val="24"/>
        </w:rPr>
        <w:t>při sekání</w:t>
      </w:r>
      <w:r w:rsidR="005A0526">
        <w:rPr>
          <w:sz w:val="24"/>
          <w:szCs w:val="24"/>
        </w:rPr>
        <w:t xml:space="preserve"> trávy.</w:t>
      </w:r>
      <w:r w:rsidR="00922338">
        <w:rPr>
          <w:sz w:val="24"/>
          <w:szCs w:val="24"/>
        </w:rPr>
        <w:t xml:space="preserve">  </w:t>
      </w:r>
    </w:p>
    <w:p w:rsidR="00922338" w:rsidRDefault="00737516" w:rsidP="005D32A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C7914" w:rsidRDefault="00FC7914" w:rsidP="005D32A5">
      <w:pPr>
        <w:rPr>
          <w:b/>
          <w:sz w:val="36"/>
          <w:szCs w:val="36"/>
        </w:rPr>
      </w:pPr>
      <w:r w:rsidRPr="00FC7914">
        <w:rPr>
          <w:b/>
          <w:sz w:val="36"/>
          <w:szCs w:val="36"/>
        </w:rPr>
        <w:t xml:space="preserve"> Závěr</w:t>
      </w:r>
    </w:p>
    <w:p w:rsidR="00443EBA" w:rsidRDefault="00443EBA" w:rsidP="005D32A5">
      <w:pPr>
        <w:rPr>
          <w:sz w:val="24"/>
          <w:szCs w:val="24"/>
        </w:rPr>
      </w:pPr>
      <w:r>
        <w:rPr>
          <w:b/>
          <w:sz w:val="36"/>
          <w:szCs w:val="36"/>
        </w:rPr>
        <w:t xml:space="preserve"> </w:t>
      </w:r>
      <w:r w:rsidRPr="00443EBA">
        <w:rPr>
          <w:sz w:val="24"/>
          <w:szCs w:val="24"/>
        </w:rPr>
        <w:t>V </w:t>
      </w:r>
      <w:r>
        <w:rPr>
          <w:sz w:val="24"/>
          <w:szCs w:val="24"/>
        </w:rPr>
        <w:t>roce</w:t>
      </w:r>
      <w:r w:rsidRPr="00443EBA">
        <w:rPr>
          <w:sz w:val="24"/>
          <w:szCs w:val="24"/>
        </w:rPr>
        <w:t xml:space="preserve"> 2012</w:t>
      </w:r>
      <w:r>
        <w:rPr>
          <w:sz w:val="24"/>
          <w:szCs w:val="24"/>
        </w:rPr>
        <w:t>, ač nebylo zejména v letních měsících příznivé počasí pro návštěvu krytých bazénů, podařilo se opět mírně zvýšit návštěvnost veřejnosti oproti letům 2010 a 2011. Plavecká škola plnila své poslání, dopolední hodiny byly téměř veškeré zaplněny výukou ZŠ a MŠ, kladné ohlasy pedagogů s</w:t>
      </w:r>
      <w:r w:rsidR="00E3524F">
        <w:rPr>
          <w:sz w:val="24"/>
          <w:szCs w:val="24"/>
        </w:rPr>
        <w:t>vědčí o dobré práci instrukt</w:t>
      </w:r>
      <w:r w:rsidR="00E30C99">
        <w:rPr>
          <w:sz w:val="24"/>
          <w:szCs w:val="24"/>
        </w:rPr>
        <w:t>orů a celkově velmi dobré úrovni</w:t>
      </w:r>
      <w:r w:rsidR="00E3524F">
        <w:rPr>
          <w:sz w:val="24"/>
          <w:szCs w:val="24"/>
        </w:rPr>
        <w:t xml:space="preserve"> PŠ. </w:t>
      </w:r>
    </w:p>
    <w:p w:rsidR="00E30C99" w:rsidRDefault="00050F70" w:rsidP="005D32A5">
      <w:pPr>
        <w:rPr>
          <w:sz w:val="24"/>
          <w:szCs w:val="24"/>
        </w:rPr>
      </w:pPr>
      <w:r>
        <w:rPr>
          <w:sz w:val="24"/>
          <w:szCs w:val="24"/>
        </w:rPr>
        <w:t xml:space="preserve"> V roce 2012 skončilo SZ v kladném hospodářském výsledku, důvodem byly zejména příznivé klimatické podmínky a tím úspora nákladů za teplo</w:t>
      </w:r>
      <w:r w:rsidR="00C77A7B">
        <w:rPr>
          <w:sz w:val="24"/>
          <w:szCs w:val="24"/>
        </w:rPr>
        <w:t>.</w:t>
      </w:r>
    </w:p>
    <w:p w:rsidR="00E30C99" w:rsidRPr="00443EBA" w:rsidRDefault="00E30C99" w:rsidP="005D32A5">
      <w:pPr>
        <w:rPr>
          <w:sz w:val="24"/>
          <w:szCs w:val="24"/>
        </w:rPr>
      </w:pPr>
      <w:r>
        <w:rPr>
          <w:sz w:val="24"/>
          <w:szCs w:val="24"/>
        </w:rPr>
        <w:t xml:space="preserve">V Hořicích  2. 4. </w:t>
      </w:r>
      <w:proofErr w:type="gramStart"/>
      <w:r>
        <w:rPr>
          <w:sz w:val="24"/>
          <w:szCs w:val="24"/>
        </w:rPr>
        <w:t>2013                                                  zpracoval</w:t>
      </w:r>
      <w:proofErr w:type="gramEnd"/>
      <w:r>
        <w:rPr>
          <w:sz w:val="24"/>
          <w:szCs w:val="24"/>
        </w:rPr>
        <w:t xml:space="preserve">: Petr </w:t>
      </w:r>
      <w:proofErr w:type="spellStart"/>
      <w:r>
        <w:rPr>
          <w:sz w:val="24"/>
          <w:szCs w:val="24"/>
        </w:rPr>
        <w:t>Rücker</w:t>
      </w:r>
      <w:proofErr w:type="spellEnd"/>
      <w:r>
        <w:rPr>
          <w:sz w:val="24"/>
          <w:szCs w:val="24"/>
        </w:rPr>
        <w:t>, ředitel SZMH</w:t>
      </w:r>
    </w:p>
    <w:sectPr w:rsidR="00E30C99" w:rsidRPr="00443EBA" w:rsidSect="00EC1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35CC"/>
    <w:rsid w:val="00003515"/>
    <w:rsid w:val="00035039"/>
    <w:rsid w:val="00050F70"/>
    <w:rsid w:val="000A68E8"/>
    <w:rsid w:val="000D3556"/>
    <w:rsid w:val="0011756B"/>
    <w:rsid w:val="00134F5B"/>
    <w:rsid w:val="00135ADF"/>
    <w:rsid w:val="00146DDE"/>
    <w:rsid w:val="0016616D"/>
    <w:rsid w:val="001665B2"/>
    <w:rsid w:val="001A5F06"/>
    <w:rsid w:val="001B2018"/>
    <w:rsid w:val="001B3ECD"/>
    <w:rsid w:val="001F0469"/>
    <w:rsid w:val="00233696"/>
    <w:rsid w:val="00233D7D"/>
    <w:rsid w:val="002352C3"/>
    <w:rsid w:val="0024460A"/>
    <w:rsid w:val="002610EA"/>
    <w:rsid w:val="00273DF3"/>
    <w:rsid w:val="00297597"/>
    <w:rsid w:val="002A74EE"/>
    <w:rsid w:val="00317E0C"/>
    <w:rsid w:val="003210A0"/>
    <w:rsid w:val="00332178"/>
    <w:rsid w:val="00380A03"/>
    <w:rsid w:val="00385EC1"/>
    <w:rsid w:val="003943BC"/>
    <w:rsid w:val="003C0741"/>
    <w:rsid w:val="003F697B"/>
    <w:rsid w:val="00400D99"/>
    <w:rsid w:val="004064BB"/>
    <w:rsid w:val="00443EBA"/>
    <w:rsid w:val="00486C0E"/>
    <w:rsid w:val="004871B8"/>
    <w:rsid w:val="004D146A"/>
    <w:rsid w:val="004E1745"/>
    <w:rsid w:val="004F2383"/>
    <w:rsid w:val="0050074E"/>
    <w:rsid w:val="00504F46"/>
    <w:rsid w:val="00534F3A"/>
    <w:rsid w:val="00543473"/>
    <w:rsid w:val="00595312"/>
    <w:rsid w:val="005A0526"/>
    <w:rsid w:val="005D32A5"/>
    <w:rsid w:val="005E251B"/>
    <w:rsid w:val="005E3C72"/>
    <w:rsid w:val="006328D9"/>
    <w:rsid w:val="00643081"/>
    <w:rsid w:val="00674974"/>
    <w:rsid w:val="0068786C"/>
    <w:rsid w:val="006D1517"/>
    <w:rsid w:val="006D1B59"/>
    <w:rsid w:val="006D77AB"/>
    <w:rsid w:val="006E1464"/>
    <w:rsid w:val="0073462C"/>
    <w:rsid w:val="00734CDA"/>
    <w:rsid w:val="00737516"/>
    <w:rsid w:val="00737AEE"/>
    <w:rsid w:val="00754694"/>
    <w:rsid w:val="007611FE"/>
    <w:rsid w:val="00761A57"/>
    <w:rsid w:val="00785A84"/>
    <w:rsid w:val="007935CC"/>
    <w:rsid w:val="007A3D88"/>
    <w:rsid w:val="007B5C5F"/>
    <w:rsid w:val="007F0FAF"/>
    <w:rsid w:val="00851FF1"/>
    <w:rsid w:val="008A0434"/>
    <w:rsid w:val="008A6FFF"/>
    <w:rsid w:val="008C2F64"/>
    <w:rsid w:val="008C6A1D"/>
    <w:rsid w:val="00905277"/>
    <w:rsid w:val="00905FEC"/>
    <w:rsid w:val="00922338"/>
    <w:rsid w:val="009731F1"/>
    <w:rsid w:val="00976F66"/>
    <w:rsid w:val="009A2723"/>
    <w:rsid w:val="00A04341"/>
    <w:rsid w:val="00A13EB3"/>
    <w:rsid w:val="00A20153"/>
    <w:rsid w:val="00A20389"/>
    <w:rsid w:val="00AA0107"/>
    <w:rsid w:val="00AD5ECD"/>
    <w:rsid w:val="00AE6CCF"/>
    <w:rsid w:val="00B332E4"/>
    <w:rsid w:val="00B33B63"/>
    <w:rsid w:val="00B615D2"/>
    <w:rsid w:val="00BA6CCD"/>
    <w:rsid w:val="00BE3501"/>
    <w:rsid w:val="00BE4662"/>
    <w:rsid w:val="00C06645"/>
    <w:rsid w:val="00C11F1E"/>
    <w:rsid w:val="00C301BF"/>
    <w:rsid w:val="00C3060C"/>
    <w:rsid w:val="00C77311"/>
    <w:rsid w:val="00C77A7B"/>
    <w:rsid w:val="00CD5B6E"/>
    <w:rsid w:val="00CF3479"/>
    <w:rsid w:val="00D00235"/>
    <w:rsid w:val="00D176D1"/>
    <w:rsid w:val="00D2722C"/>
    <w:rsid w:val="00D4096F"/>
    <w:rsid w:val="00D54A4D"/>
    <w:rsid w:val="00DA113D"/>
    <w:rsid w:val="00E00CF5"/>
    <w:rsid w:val="00E30C99"/>
    <w:rsid w:val="00E3524F"/>
    <w:rsid w:val="00E76960"/>
    <w:rsid w:val="00EB012C"/>
    <w:rsid w:val="00EC1A7D"/>
    <w:rsid w:val="00EC7D1B"/>
    <w:rsid w:val="00ED5E22"/>
    <w:rsid w:val="00EF14F0"/>
    <w:rsid w:val="00F3088C"/>
    <w:rsid w:val="00F44F89"/>
    <w:rsid w:val="00F54EA7"/>
    <w:rsid w:val="00F5619C"/>
    <w:rsid w:val="00F82F81"/>
    <w:rsid w:val="00F86A90"/>
    <w:rsid w:val="00F9024E"/>
    <w:rsid w:val="00FA176A"/>
    <w:rsid w:val="00FC7914"/>
    <w:rsid w:val="00FD2D73"/>
    <w:rsid w:val="00FF1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1A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93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35C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064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porthori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porthorice.cz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1</Pages>
  <Words>1802</Words>
  <Characters>10633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45</cp:revision>
  <cp:lastPrinted>2013-04-07T16:48:00Z</cp:lastPrinted>
  <dcterms:created xsi:type="dcterms:W3CDTF">2012-02-09T11:22:00Z</dcterms:created>
  <dcterms:modified xsi:type="dcterms:W3CDTF">2013-04-07T16:49:00Z</dcterms:modified>
</cp:coreProperties>
</file>